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5B8" w:rsidRDefault="008765B8" w:rsidP="005A5927">
      <w:pPr>
        <w:spacing w:line="0" w:lineRule="atLeast"/>
        <w:rPr>
          <w:rFonts w:ascii="Cambria" w:eastAsia="Cambria" w:hAnsi="Cambria" w:cs="Cambria"/>
          <w:b/>
          <w:sz w:val="26"/>
        </w:rPr>
      </w:pPr>
    </w:p>
    <w:p w:rsidR="008765B8" w:rsidRPr="0052557C" w:rsidRDefault="008765B8" w:rsidP="008765B8">
      <w:pPr>
        <w:shd w:val="clear" w:color="auto" w:fill="FFFFFF"/>
        <w:rPr>
          <w:rFonts w:ascii="Tahoma" w:hAnsi="Tahoma" w:cs="Tahoma"/>
          <w:sz w:val="18"/>
          <w:szCs w:val="18"/>
        </w:rPr>
      </w:pPr>
      <w:r w:rsidRPr="0052557C">
        <w:rPr>
          <w:rFonts w:ascii="Tahoma" w:hAnsi="Tahoma" w:cs="Tahoma"/>
          <w:sz w:val="18"/>
          <w:szCs w:val="18"/>
        </w:rPr>
        <w:t>Zmodyfikowany program K.</w:t>
      </w:r>
      <w:r w:rsidR="00372506">
        <w:rPr>
          <w:rFonts w:ascii="Tahoma" w:hAnsi="Tahoma" w:cs="Tahoma"/>
          <w:sz w:val="18"/>
          <w:szCs w:val="18"/>
        </w:rPr>
        <w:t xml:space="preserve"> </w:t>
      </w:r>
      <w:r w:rsidRPr="0052557C">
        <w:rPr>
          <w:rFonts w:ascii="Tahoma" w:hAnsi="Tahoma" w:cs="Tahoma"/>
          <w:sz w:val="18"/>
          <w:szCs w:val="18"/>
        </w:rPr>
        <w:t xml:space="preserve">Warchoł „ </w:t>
      </w:r>
      <w:r w:rsidRPr="0052557C">
        <w:rPr>
          <w:rFonts w:ascii="Tahoma" w:hAnsi="Tahoma" w:cs="Tahoma"/>
          <w:b/>
          <w:bCs/>
          <w:kern w:val="36"/>
          <w:sz w:val="18"/>
          <w:szCs w:val="18"/>
        </w:rPr>
        <w:t>Program nauczania wychowania fizycznego dla ośmioletniej szkoły podstawowej”</w:t>
      </w:r>
    </w:p>
    <w:p w:rsidR="008765B8" w:rsidRDefault="008765B8" w:rsidP="005A5927">
      <w:pPr>
        <w:spacing w:line="0" w:lineRule="atLeast"/>
        <w:rPr>
          <w:rFonts w:ascii="Cambria" w:eastAsia="Cambria" w:hAnsi="Cambria" w:cs="Cambria"/>
          <w:b/>
          <w:sz w:val="26"/>
        </w:rPr>
      </w:pPr>
    </w:p>
    <w:p w:rsidR="0052557C" w:rsidRDefault="0052557C" w:rsidP="00405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0" w:lineRule="atLeast"/>
        <w:rPr>
          <w:rFonts w:ascii="Tahoma" w:eastAsia="Cambria" w:hAnsi="Tahoma" w:cs="Tahoma"/>
          <w:b/>
          <w:sz w:val="16"/>
          <w:szCs w:val="16"/>
        </w:rPr>
      </w:pPr>
    </w:p>
    <w:p w:rsidR="005A5927" w:rsidRDefault="005A5927" w:rsidP="00525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0" w:lineRule="atLeast"/>
        <w:jc w:val="center"/>
        <w:rPr>
          <w:rFonts w:ascii="Tahoma" w:eastAsia="Cambria" w:hAnsi="Tahoma" w:cs="Tahoma"/>
          <w:b/>
          <w:sz w:val="16"/>
          <w:szCs w:val="16"/>
        </w:rPr>
      </w:pPr>
      <w:r w:rsidRPr="008765B8">
        <w:rPr>
          <w:rFonts w:ascii="Tahoma" w:eastAsia="Cambria" w:hAnsi="Tahoma" w:cs="Tahoma"/>
          <w:b/>
          <w:sz w:val="26"/>
        </w:rPr>
        <w:t>Wymagania szczegółowe w klasie IV szkoły podstawowej</w:t>
      </w:r>
    </w:p>
    <w:p w:rsidR="0052557C" w:rsidRPr="0052557C" w:rsidRDefault="0052557C" w:rsidP="00405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0" w:lineRule="atLeast"/>
        <w:rPr>
          <w:rFonts w:ascii="Tahoma" w:eastAsia="Times New Roman" w:hAnsi="Tahoma" w:cs="Tahoma"/>
          <w:b/>
          <w:sz w:val="16"/>
          <w:szCs w:val="16"/>
        </w:rPr>
      </w:pPr>
    </w:p>
    <w:p w:rsidR="005A5927" w:rsidRDefault="005A5927" w:rsidP="005A5927">
      <w:pPr>
        <w:spacing w:line="189" w:lineRule="exact"/>
        <w:rPr>
          <w:rFonts w:ascii="Times New Roman" w:eastAsia="Times New Roman" w:hAnsi="Times New Roman" w:cs="Times New Roman"/>
          <w:b/>
          <w:sz w:val="26"/>
        </w:rPr>
      </w:pPr>
    </w:p>
    <w:p w:rsidR="005A5927" w:rsidRPr="008765B8" w:rsidRDefault="005A5927" w:rsidP="005A5927">
      <w:pPr>
        <w:spacing w:line="223" w:lineRule="auto"/>
        <w:ind w:firstLine="397"/>
        <w:rPr>
          <w:rFonts w:ascii="Tahoma" w:eastAsia="Times New Roman" w:hAnsi="Tahoma" w:cs="Tahoma"/>
          <w:sz w:val="24"/>
        </w:rPr>
      </w:pPr>
      <w:r w:rsidRPr="008765B8">
        <w:rPr>
          <w:rFonts w:ascii="Tahoma" w:eastAsia="Cambria" w:hAnsi="Tahoma" w:cs="Tahoma"/>
          <w:sz w:val="24"/>
        </w:rPr>
        <w:t>W klasie IV szkoły podstawowej kontrolujemy i oceniamy następujące obszary aktywności ucznia:</w:t>
      </w:r>
    </w:p>
    <w:p w:rsidR="005A5927" w:rsidRPr="008765B8" w:rsidRDefault="005A5927" w:rsidP="005A5927">
      <w:pPr>
        <w:spacing w:line="8" w:lineRule="exact"/>
        <w:rPr>
          <w:rFonts w:ascii="Tahoma" w:eastAsia="Times New Roman" w:hAnsi="Tahoma" w:cs="Tahoma"/>
          <w:sz w:val="24"/>
        </w:rPr>
      </w:pPr>
    </w:p>
    <w:p w:rsidR="005A5927" w:rsidRPr="008765B8" w:rsidRDefault="005A5927" w:rsidP="005A5927">
      <w:pPr>
        <w:numPr>
          <w:ilvl w:val="0"/>
          <w:numId w:val="1"/>
        </w:numPr>
        <w:tabs>
          <w:tab w:val="left" w:pos="680"/>
        </w:tabs>
        <w:spacing w:line="0" w:lineRule="atLeast"/>
        <w:ind w:left="680" w:hanging="389"/>
        <w:rPr>
          <w:rFonts w:ascii="Tahoma" w:eastAsia="Cambria" w:hAnsi="Tahoma" w:cs="Tahoma"/>
          <w:sz w:val="24"/>
        </w:rPr>
      </w:pPr>
      <w:r w:rsidRPr="008765B8">
        <w:rPr>
          <w:rFonts w:ascii="Tahoma" w:eastAsia="Cambria" w:hAnsi="Tahoma" w:cs="Tahoma"/>
          <w:sz w:val="24"/>
        </w:rPr>
        <w:t>postawę ucznia i jego kompetencje społeczne,</w:t>
      </w:r>
    </w:p>
    <w:p w:rsidR="005A5927" w:rsidRPr="008765B8" w:rsidRDefault="005A5927" w:rsidP="005A5927">
      <w:pPr>
        <w:spacing w:line="6" w:lineRule="exact"/>
        <w:rPr>
          <w:rFonts w:ascii="Tahoma" w:eastAsia="Cambria" w:hAnsi="Tahoma" w:cs="Tahoma"/>
          <w:sz w:val="24"/>
        </w:rPr>
      </w:pPr>
    </w:p>
    <w:p w:rsidR="005A5927" w:rsidRPr="008765B8" w:rsidRDefault="005A5927" w:rsidP="005A5927">
      <w:pPr>
        <w:numPr>
          <w:ilvl w:val="0"/>
          <w:numId w:val="1"/>
        </w:numPr>
        <w:tabs>
          <w:tab w:val="left" w:pos="680"/>
        </w:tabs>
        <w:spacing w:line="0" w:lineRule="atLeast"/>
        <w:ind w:left="680" w:hanging="389"/>
        <w:rPr>
          <w:rFonts w:ascii="Tahoma" w:eastAsia="Cambria" w:hAnsi="Tahoma" w:cs="Tahoma"/>
          <w:sz w:val="24"/>
        </w:rPr>
      </w:pPr>
      <w:r w:rsidRPr="008765B8">
        <w:rPr>
          <w:rFonts w:ascii="Tahoma" w:eastAsia="Cambria" w:hAnsi="Tahoma" w:cs="Tahoma"/>
          <w:sz w:val="24"/>
        </w:rPr>
        <w:t>systematyczny udział i aktywność w trakcie zajęć,</w:t>
      </w:r>
    </w:p>
    <w:p w:rsidR="005A5927" w:rsidRDefault="005A5927" w:rsidP="005A5927">
      <w:pPr>
        <w:spacing w:line="6" w:lineRule="exact"/>
        <w:rPr>
          <w:rFonts w:ascii="Cambria" w:eastAsia="Cambria" w:hAnsi="Cambria" w:cs="Cambria"/>
          <w:sz w:val="24"/>
        </w:rPr>
      </w:pPr>
    </w:p>
    <w:p w:rsidR="008765B8" w:rsidRPr="007A4745" w:rsidRDefault="005A5927" w:rsidP="007A4745">
      <w:pPr>
        <w:numPr>
          <w:ilvl w:val="0"/>
          <w:numId w:val="1"/>
        </w:numPr>
        <w:tabs>
          <w:tab w:val="left" w:pos="680"/>
        </w:tabs>
        <w:spacing w:line="0" w:lineRule="atLeast"/>
        <w:ind w:left="680" w:hanging="389"/>
        <w:rPr>
          <w:rFonts w:ascii="Tahoma" w:eastAsia="Cambria" w:hAnsi="Tahoma" w:cs="Tahoma"/>
          <w:sz w:val="24"/>
        </w:rPr>
      </w:pPr>
      <w:r w:rsidRPr="008765B8">
        <w:rPr>
          <w:rFonts w:ascii="Tahoma" w:eastAsia="Cambria" w:hAnsi="Tahoma" w:cs="Tahoma"/>
          <w:sz w:val="24"/>
        </w:rPr>
        <w:t>sprawność fizyczną (</w:t>
      </w:r>
      <w:r w:rsidR="00405AAA">
        <w:rPr>
          <w:rFonts w:ascii="Tahoma" w:eastAsia="Cambria" w:hAnsi="Tahoma" w:cs="Tahoma"/>
          <w:sz w:val="24"/>
        </w:rPr>
        <w:t xml:space="preserve"> </w:t>
      </w:r>
      <w:r w:rsidRPr="008765B8">
        <w:rPr>
          <w:rFonts w:ascii="Tahoma" w:eastAsia="Cambria" w:hAnsi="Tahoma" w:cs="Tahoma"/>
          <w:sz w:val="24"/>
        </w:rPr>
        <w:t>kontrola</w:t>
      </w:r>
      <w:r w:rsidR="00405AAA">
        <w:rPr>
          <w:rFonts w:ascii="Tahoma" w:eastAsia="Cambria" w:hAnsi="Tahoma" w:cs="Tahoma"/>
          <w:sz w:val="24"/>
        </w:rPr>
        <w:t xml:space="preserve"> </w:t>
      </w:r>
      <w:r w:rsidRPr="008765B8">
        <w:rPr>
          <w:rFonts w:ascii="Tahoma" w:eastAsia="Cambria" w:hAnsi="Tahoma" w:cs="Tahoma"/>
          <w:sz w:val="24"/>
        </w:rPr>
        <w:t>):</w:t>
      </w:r>
    </w:p>
    <w:p w:rsidR="008765B8" w:rsidRPr="00405AAA" w:rsidRDefault="008765B8" w:rsidP="005A5927">
      <w:pPr>
        <w:spacing w:line="49" w:lineRule="exact"/>
        <w:rPr>
          <w:rFonts w:ascii="Cambria" w:eastAsia="Cambria" w:hAnsi="Cambria" w:cs="Cambria"/>
          <w:sz w:val="24"/>
          <w:szCs w:val="24"/>
        </w:rPr>
      </w:pPr>
    </w:p>
    <w:p w:rsidR="008765B8" w:rsidRPr="00405AAA" w:rsidRDefault="008765B8" w:rsidP="008765B8">
      <w:pPr>
        <w:autoSpaceDE w:val="0"/>
        <w:autoSpaceDN w:val="0"/>
        <w:adjustRightInd w:val="0"/>
        <w:ind w:left="709"/>
        <w:rPr>
          <w:rFonts w:ascii="Tahoma" w:hAnsi="Tahoma" w:cs="Tahoma"/>
          <w:sz w:val="24"/>
          <w:szCs w:val="24"/>
        </w:rPr>
      </w:pPr>
      <w:r w:rsidRPr="00405AAA">
        <w:rPr>
          <w:rFonts w:ascii="Tahoma" w:hAnsi="Tahoma" w:cs="Tahoma"/>
          <w:sz w:val="24"/>
          <w:szCs w:val="24"/>
        </w:rPr>
        <w:t>Diagnoza c</w:t>
      </w:r>
      <w:r w:rsidR="000C32CD">
        <w:rPr>
          <w:rFonts w:ascii="Tahoma" w:hAnsi="Tahoma" w:cs="Tahoma"/>
          <w:sz w:val="24"/>
          <w:szCs w:val="24"/>
        </w:rPr>
        <w:t xml:space="preserve">ech motorycznych poprzez próby </w:t>
      </w:r>
      <w:r w:rsidRPr="00405AAA">
        <w:rPr>
          <w:rFonts w:ascii="Tahoma" w:hAnsi="Tahoma" w:cs="Tahoma"/>
          <w:sz w:val="24"/>
          <w:szCs w:val="24"/>
        </w:rPr>
        <w:t xml:space="preserve">sprawnościowe: </w:t>
      </w:r>
    </w:p>
    <w:p w:rsidR="008765B8" w:rsidRPr="00405AAA" w:rsidRDefault="008765B8" w:rsidP="008765B8">
      <w:pPr>
        <w:pStyle w:val="Akapitzlist"/>
        <w:numPr>
          <w:ilvl w:val="0"/>
          <w:numId w:val="5"/>
        </w:numPr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405AAA">
        <w:rPr>
          <w:rFonts w:ascii="Tahoma" w:hAnsi="Tahoma" w:cs="Tahoma"/>
          <w:b/>
          <w:sz w:val="24"/>
          <w:szCs w:val="24"/>
        </w:rPr>
        <w:t>siła:</w:t>
      </w:r>
      <w:r w:rsidRPr="00405AAA">
        <w:rPr>
          <w:rFonts w:ascii="Tahoma" w:hAnsi="Tahoma" w:cs="Tahoma"/>
          <w:sz w:val="24"/>
          <w:szCs w:val="24"/>
        </w:rPr>
        <w:t xml:space="preserve"> </w:t>
      </w:r>
    </w:p>
    <w:p w:rsidR="008765B8" w:rsidRPr="00405AAA" w:rsidRDefault="008765B8" w:rsidP="008765B8">
      <w:pPr>
        <w:autoSpaceDE w:val="0"/>
        <w:autoSpaceDN w:val="0"/>
        <w:adjustRightInd w:val="0"/>
        <w:ind w:left="709"/>
        <w:rPr>
          <w:rFonts w:ascii="Tahoma" w:hAnsi="Tahoma" w:cs="Tahoma"/>
          <w:sz w:val="24"/>
          <w:szCs w:val="24"/>
        </w:rPr>
      </w:pPr>
      <w:r w:rsidRPr="00405AAA">
        <w:rPr>
          <w:rFonts w:ascii="Tahoma" w:hAnsi="Tahoma" w:cs="Tahoma"/>
          <w:sz w:val="24"/>
          <w:szCs w:val="24"/>
        </w:rPr>
        <w:t>-</w:t>
      </w:r>
      <w:r w:rsidR="007A4745">
        <w:rPr>
          <w:rFonts w:ascii="Tahoma" w:hAnsi="Tahoma" w:cs="Tahoma"/>
          <w:sz w:val="24"/>
          <w:szCs w:val="24"/>
        </w:rPr>
        <w:t xml:space="preserve"> </w:t>
      </w:r>
      <w:r w:rsidRPr="00405AAA">
        <w:rPr>
          <w:rFonts w:ascii="Tahoma" w:hAnsi="Tahoma" w:cs="Tahoma"/>
          <w:sz w:val="24"/>
          <w:szCs w:val="24"/>
        </w:rPr>
        <w:t xml:space="preserve"> rzut 2 kg piłką lekarską, </w:t>
      </w:r>
    </w:p>
    <w:p w:rsidR="008765B8" w:rsidRPr="00405AAA" w:rsidRDefault="008765B8" w:rsidP="008765B8">
      <w:pPr>
        <w:autoSpaceDE w:val="0"/>
        <w:autoSpaceDN w:val="0"/>
        <w:adjustRightInd w:val="0"/>
        <w:ind w:left="709"/>
        <w:rPr>
          <w:rFonts w:ascii="Tahoma" w:hAnsi="Tahoma" w:cs="Tahoma"/>
          <w:sz w:val="24"/>
          <w:szCs w:val="24"/>
        </w:rPr>
      </w:pPr>
      <w:r w:rsidRPr="00405AAA">
        <w:rPr>
          <w:rFonts w:ascii="Tahoma" w:hAnsi="Tahoma" w:cs="Tahoma"/>
          <w:sz w:val="24"/>
          <w:szCs w:val="24"/>
        </w:rPr>
        <w:t>-</w:t>
      </w:r>
      <w:r w:rsidR="007A4745">
        <w:rPr>
          <w:rFonts w:ascii="Tahoma" w:hAnsi="Tahoma" w:cs="Tahoma"/>
          <w:sz w:val="24"/>
          <w:szCs w:val="24"/>
        </w:rPr>
        <w:t xml:space="preserve"> </w:t>
      </w:r>
      <w:r w:rsidRPr="00405AAA">
        <w:rPr>
          <w:rFonts w:ascii="Tahoma" w:hAnsi="Tahoma" w:cs="Tahoma"/>
          <w:sz w:val="24"/>
          <w:szCs w:val="24"/>
        </w:rPr>
        <w:t xml:space="preserve"> rzut piłeczką palantową, </w:t>
      </w:r>
    </w:p>
    <w:p w:rsidR="008765B8" w:rsidRPr="00405AAA" w:rsidRDefault="008765B8" w:rsidP="008765B8">
      <w:pPr>
        <w:autoSpaceDE w:val="0"/>
        <w:autoSpaceDN w:val="0"/>
        <w:adjustRightInd w:val="0"/>
        <w:ind w:left="709"/>
        <w:rPr>
          <w:rFonts w:ascii="Tahoma" w:hAnsi="Tahoma" w:cs="Tahoma"/>
          <w:sz w:val="24"/>
          <w:szCs w:val="24"/>
        </w:rPr>
      </w:pPr>
      <w:r w:rsidRPr="00405AAA">
        <w:rPr>
          <w:rFonts w:ascii="Tahoma" w:hAnsi="Tahoma" w:cs="Tahoma"/>
          <w:sz w:val="24"/>
          <w:szCs w:val="24"/>
        </w:rPr>
        <w:t xml:space="preserve">- </w:t>
      </w:r>
      <w:r w:rsidR="007A4745">
        <w:rPr>
          <w:rFonts w:ascii="Tahoma" w:hAnsi="Tahoma" w:cs="Tahoma"/>
          <w:sz w:val="24"/>
          <w:szCs w:val="24"/>
        </w:rPr>
        <w:t xml:space="preserve"> </w:t>
      </w:r>
      <w:r w:rsidRPr="00405AAA">
        <w:rPr>
          <w:rFonts w:ascii="Tahoma" w:hAnsi="Tahoma" w:cs="Tahoma"/>
          <w:sz w:val="24"/>
          <w:szCs w:val="24"/>
        </w:rPr>
        <w:t>skłony tułowia w ciągu 30s.)</w:t>
      </w:r>
    </w:p>
    <w:p w:rsidR="008765B8" w:rsidRPr="00405AAA" w:rsidRDefault="008765B8" w:rsidP="008765B8">
      <w:pPr>
        <w:pStyle w:val="Akapitzlist"/>
        <w:numPr>
          <w:ilvl w:val="0"/>
          <w:numId w:val="5"/>
        </w:numPr>
        <w:autoSpaceDE w:val="0"/>
        <w:autoSpaceDN w:val="0"/>
        <w:adjustRightInd w:val="0"/>
        <w:rPr>
          <w:rFonts w:ascii="Tahoma" w:hAnsi="Tahoma" w:cs="Tahoma"/>
          <w:b/>
          <w:sz w:val="24"/>
          <w:szCs w:val="24"/>
        </w:rPr>
      </w:pPr>
      <w:r w:rsidRPr="00405AAA">
        <w:rPr>
          <w:rFonts w:ascii="Tahoma" w:hAnsi="Tahoma" w:cs="Tahoma"/>
          <w:b/>
          <w:sz w:val="24"/>
          <w:szCs w:val="24"/>
        </w:rPr>
        <w:t xml:space="preserve">szybkość – zwinność: </w:t>
      </w:r>
    </w:p>
    <w:p w:rsidR="008765B8" w:rsidRPr="00405AAA" w:rsidRDefault="008765B8" w:rsidP="008765B8">
      <w:pPr>
        <w:autoSpaceDE w:val="0"/>
        <w:autoSpaceDN w:val="0"/>
        <w:adjustRightInd w:val="0"/>
        <w:ind w:left="709"/>
        <w:rPr>
          <w:rFonts w:ascii="Tahoma" w:hAnsi="Tahoma" w:cs="Tahoma"/>
          <w:sz w:val="24"/>
          <w:szCs w:val="24"/>
        </w:rPr>
      </w:pPr>
      <w:r w:rsidRPr="00405AAA">
        <w:rPr>
          <w:rFonts w:ascii="Tahoma" w:hAnsi="Tahoma" w:cs="Tahoma"/>
          <w:sz w:val="24"/>
          <w:szCs w:val="24"/>
        </w:rPr>
        <w:t xml:space="preserve">- </w:t>
      </w:r>
      <w:r w:rsidR="007A4745">
        <w:rPr>
          <w:rFonts w:ascii="Tahoma" w:hAnsi="Tahoma" w:cs="Tahoma"/>
          <w:sz w:val="24"/>
          <w:szCs w:val="24"/>
        </w:rPr>
        <w:t xml:space="preserve"> </w:t>
      </w:r>
      <w:r w:rsidRPr="00405AAA">
        <w:rPr>
          <w:rFonts w:ascii="Tahoma" w:hAnsi="Tahoma" w:cs="Tahoma"/>
          <w:sz w:val="24"/>
          <w:szCs w:val="24"/>
        </w:rPr>
        <w:t xml:space="preserve">bieg na 50m, </w:t>
      </w:r>
    </w:p>
    <w:p w:rsidR="008765B8" w:rsidRPr="00405AAA" w:rsidRDefault="008765B8" w:rsidP="008765B8">
      <w:pPr>
        <w:autoSpaceDE w:val="0"/>
        <w:autoSpaceDN w:val="0"/>
        <w:adjustRightInd w:val="0"/>
        <w:ind w:left="709"/>
        <w:rPr>
          <w:rFonts w:ascii="Tahoma" w:hAnsi="Tahoma" w:cs="Tahoma"/>
          <w:sz w:val="24"/>
          <w:szCs w:val="24"/>
        </w:rPr>
      </w:pPr>
      <w:r w:rsidRPr="00405AAA">
        <w:rPr>
          <w:rFonts w:ascii="Tahoma" w:hAnsi="Tahoma" w:cs="Tahoma"/>
          <w:sz w:val="24"/>
          <w:szCs w:val="24"/>
        </w:rPr>
        <w:t xml:space="preserve">- </w:t>
      </w:r>
      <w:r w:rsidR="007A4745">
        <w:rPr>
          <w:rFonts w:ascii="Tahoma" w:hAnsi="Tahoma" w:cs="Tahoma"/>
          <w:sz w:val="24"/>
          <w:szCs w:val="24"/>
        </w:rPr>
        <w:t xml:space="preserve"> </w:t>
      </w:r>
      <w:r w:rsidRPr="00405AAA">
        <w:rPr>
          <w:rFonts w:ascii="Tahoma" w:hAnsi="Tahoma" w:cs="Tahoma"/>
          <w:sz w:val="24"/>
          <w:szCs w:val="24"/>
        </w:rPr>
        <w:t xml:space="preserve">bieg wahadłowy 4x10m </w:t>
      </w:r>
    </w:p>
    <w:p w:rsidR="008765B8" w:rsidRPr="00405AAA" w:rsidRDefault="008765B8" w:rsidP="008765B8">
      <w:pPr>
        <w:pStyle w:val="Akapitzlist"/>
        <w:numPr>
          <w:ilvl w:val="0"/>
          <w:numId w:val="5"/>
        </w:numPr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405AAA">
        <w:rPr>
          <w:rFonts w:ascii="Tahoma" w:hAnsi="Tahoma" w:cs="Tahoma"/>
          <w:b/>
          <w:sz w:val="24"/>
          <w:szCs w:val="24"/>
        </w:rPr>
        <w:t>wytrzymałość</w:t>
      </w:r>
      <w:r w:rsidRPr="00405AAA">
        <w:rPr>
          <w:rFonts w:ascii="Tahoma" w:hAnsi="Tahoma" w:cs="Tahoma"/>
          <w:sz w:val="24"/>
          <w:szCs w:val="24"/>
        </w:rPr>
        <w:t>:</w:t>
      </w:r>
    </w:p>
    <w:p w:rsidR="008765B8" w:rsidRPr="00405AAA" w:rsidRDefault="007A4745" w:rsidP="007A4745">
      <w:pPr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</w:t>
      </w:r>
      <w:r w:rsidR="008765B8" w:rsidRPr="00405AAA">
        <w:rPr>
          <w:rFonts w:ascii="Tahoma" w:hAnsi="Tahoma" w:cs="Tahoma"/>
          <w:sz w:val="24"/>
          <w:szCs w:val="24"/>
        </w:rPr>
        <w:t xml:space="preserve"> - </w:t>
      </w:r>
      <w:r>
        <w:rPr>
          <w:rFonts w:ascii="Tahoma" w:hAnsi="Tahoma" w:cs="Tahoma"/>
          <w:sz w:val="24"/>
          <w:szCs w:val="24"/>
        </w:rPr>
        <w:t xml:space="preserve"> </w:t>
      </w:r>
      <w:r w:rsidR="008765B8" w:rsidRPr="00405AAA">
        <w:rPr>
          <w:rFonts w:ascii="Tahoma" w:hAnsi="Tahoma" w:cs="Tahoma"/>
          <w:sz w:val="24"/>
          <w:szCs w:val="24"/>
        </w:rPr>
        <w:t xml:space="preserve">bieg na 600m., </w:t>
      </w:r>
    </w:p>
    <w:p w:rsidR="008765B8" w:rsidRPr="00405AAA" w:rsidRDefault="008765B8" w:rsidP="008765B8">
      <w:pPr>
        <w:pStyle w:val="Akapitzlist"/>
        <w:numPr>
          <w:ilvl w:val="0"/>
          <w:numId w:val="5"/>
        </w:numPr>
        <w:autoSpaceDE w:val="0"/>
        <w:autoSpaceDN w:val="0"/>
        <w:adjustRightInd w:val="0"/>
        <w:rPr>
          <w:rFonts w:ascii="Tahoma" w:hAnsi="Tahoma" w:cs="Tahoma"/>
          <w:b/>
          <w:sz w:val="24"/>
          <w:szCs w:val="24"/>
        </w:rPr>
      </w:pPr>
      <w:r w:rsidRPr="00405AAA">
        <w:rPr>
          <w:rFonts w:ascii="Tahoma" w:hAnsi="Tahoma" w:cs="Tahoma"/>
          <w:b/>
          <w:sz w:val="24"/>
          <w:szCs w:val="24"/>
        </w:rPr>
        <w:t>skoczność:</w:t>
      </w:r>
    </w:p>
    <w:p w:rsidR="008765B8" w:rsidRDefault="008765B8" w:rsidP="008765B8">
      <w:pPr>
        <w:autoSpaceDE w:val="0"/>
        <w:autoSpaceDN w:val="0"/>
        <w:adjustRightInd w:val="0"/>
        <w:ind w:left="709"/>
        <w:rPr>
          <w:rFonts w:ascii="Tahoma" w:hAnsi="Tahoma" w:cs="Tahoma"/>
          <w:sz w:val="24"/>
          <w:szCs w:val="24"/>
        </w:rPr>
      </w:pPr>
      <w:r w:rsidRPr="00405AAA">
        <w:rPr>
          <w:rFonts w:ascii="Tahoma" w:hAnsi="Tahoma" w:cs="Tahoma"/>
          <w:b/>
          <w:sz w:val="24"/>
          <w:szCs w:val="24"/>
        </w:rPr>
        <w:t xml:space="preserve">- </w:t>
      </w:r>
      <w:r w:rsidR="007A4745">
        <w:rPr>
          <w:rFonts w:ascii="Tahoma" w:hAnsi="Tahoma" w:cs="Tahoma"/>
          <w:b/>
          <w:sz w:val="24"/>
          <w:szCs w:val="24"/>
        </w:rPr>
        <w:t xml:space="preserve"> </w:t>
      </w:r>
      <w:r w:rsidR="00D67518">
        <w:rPr>
          <w:rFonts w:ascii="Tahoma" w:hAnsi="Tahoma" w:cs="Tahoma"/>
          <w:sz w:val="24"/>
          <w:szCs w:val="24"/>
        </w:rPr>
        <w:t xml:space="preserve">skok w dal </w:t>
      </w:r>
      <w:r w:rsidRPr="00405AAA">
        <w:rPr>
          <w:rFonts w:ascii="Tahoma" w:hAnsi="Tahoma" w:cs="Tahoma"/>
          <w:sz w:val="24"/>
          <w:szCs w:val="24"/>
        </w:rPr>
        <w:t xml:space="preserve">z miejsca, </w:t>
      </w:r>
    </w:p>
    <w:p w:rsidR="007A4745" w:rsidRPr="00405AAA" w:rsidRDefault="007A4745" w:rsidP="008765B8">
      <w:pPr>
        <w:autoSpaceDE w:val="0"/>
        <w:autoSpaceDN w:val="0"/>
        <w:adjustRightInd w:val="0"/>
        <w:ind w:left="709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</w:rPr>
        <w:t xml:space="preserve">  wyskok dosiężny z miejsca</w:t>
      </w:r>
    </w:p>
    <w:p w:rsidR="005A5927" w:rsidRPr="00405AAA" w:rsidRDefault="005A5927" w:rsidP="008765B8">
      <w:pPr>
        <w:pStyle w:val="Akapitzlist"/>
        <w:numPr>
          <w:ilvl w:val="0"/>
          <w:numId w:val="5"/>
        </w:numPr>
        <w:tabs>
          <w:tab w:val="left" w:pos="1080"/>
        </w:tabs>
        <w:spacing w:line="223" w:lineRule="auto"/>
        <w:rPr>
          <w:rFonts w:ascii="Tahoma" w:eastAsia="Wingdings" w:hAnsi="Tahoma" w:cs="Tahoma"/>
          <w:b/>
          <w:sz w:val="24"/>
          <w:szCs w:val="24"/>
        </w:rPr>
      </w:pPr>
      <w:r w:rsidRPr="00405AAA">
        <w:rPr>
          <w:rFonts w:ascii="Tahoma" w:eastAsia="Cambria" w:hAnsi="Tahoma" w:cs="Tahoma"/>
          <w:b/>
          <w:sz w:val="24"/>
          <w:szCs w:val="24"/>
        </w:rPr>
        <w:t xml:space="preserve">pomiar tętna przed wysiłkiem i po jego zakończeniu – Próba </w:t>
      </w:r>
      <w:proofErr w:type="spellStart"/>
      <w:r w:rsidRPr="00405AAA">
        <w:rPr>
          <w:rFonts w:ascii="Tahoma" w:eastAsia="Cambria" w:hAnsi="Tahoma" w:cs="Tahoma"/>
          <w:b/>
          <w:sz w:val="24"/>
          <w:szCs w:val="24"/>
        </w:rPr>
        <w:t>Ruffiera</w:t>
      </w:r>
      <w:proofErr w:type="spellEnd"/>
      <w:r w:rsidRPr="00405AAA">
        <w:rPr>
          <w:rFonts w:ascii="Tahoma" w:eastAsia="Cambria" w:hAnsi="Tahoma" w:cs="Tahoma"/>
          <w:b/>
          <w:sz w:val="24"/>
          <w:szCs w:val="24"/>
        </w:rPr>
        <w:t>.</w:t>
      </w:r>
    </w:p>
    <w:p w:rsidR="005A5927" w:rsidRDefault="005A5927" w:rsidP="005A5927">
      <w:pPr>
        <w:spacing w:line="8" w:lineRule="exact"/>
        <w:rPr>
          <w:rFonts w:ascii="Wingdings" w:eastAsia="Wingdings" w:hAnsi="Wingdings" w:cs="Wingdings"/>
          <w:b/>
          <w:sz w:val="24"/>
        </w:rPr>
      </w:pPr>
    </w:p>
    <w:p w:rsidR="005A5927" w:rsidRPr="00405AAA" w:rsidRDefault="005A5927" w:rsidP="005A5927">
      <w:pPr>
        <w:numPr>
          <w:ilvl w:val="0"/>
          <w:numId w:val="1"/>
        </w:numPr>
        <w:tabs>
          <w:tab w:val="left" w:pos="680"/>
        </w:tabs>
        <w:spacing w:line="0" w:lineRule="atLeast"/>
        <w:ind w:left="680" w:hanging="389"/>
        <w:rPr>
          <w:rFonts w:ascii="Tahoma" w:eastAsia="Cambria" w:hAnsi="Tahoma" w:cs="Tahoma"/>
          <w:sz w:val="24"/>
          <w:szCs w:val="24"/>
        </w:rPr>
      </w:pPr>
      <w:r w:rsidRPr="00405AAA">
        <w:rPr>
          <w:rFonts w:ascii="Tahoma" w:eastAsia="Cambria" w:hAnsi="Tahoma" w:cs="Tahoma"/>
          <w:sz w:val="24"/>
          <w:szCs w:val="24"/>
        </w:rPr>
        <w:t>umiejętności ruchowe:</w:t>
      </w:r>
    </w:p>
    <w:p w:rsidR="005A5927" w:rsidRPr="00405AAA" w:rsidRDefault="005A5927" w:rsidP="005A5927">
      <w:pPr>
        <w:spacing w:line="6" w:lineRule="exact"/>
        <w:rPr>
          <w:rFonts w:ascii="Tahoma" w:eastAsia="Cambria" w:hAnsi="Tahoma" w:cs="Tahoma"/>
          <w:sz w:val="24"/>
          <w:szCs w:val="24"/>
        </w:rPr>
      </w:pPr>
    </w:p>
    <w:p w:rsidR="005A5927" w:rsidRPr="00405AAA" w:rsidRDefault="005A5927" w:rsidP="008765B8">
      <w:pPr>
        <w:pStyle w:val="Akapitzlist"/>
        <w:numPr>
          <w:ilvl w:val="0"/>
          <w:numId w:val="4"/>
        </w:numPr>
        <w:tabs>
          <w:tab w:val="left" w:pos="1080"/>
        </w:tabs>
        <w:spacing w:line="0" w:lineRule="atLeast"/>
        <w:rPr>
          <w:rFonts w:ascii="Tahoma" w:eastAsia="Wingdings" w:hAnsi="Tahoma" w:cs="Tahoma"/>
          <w:b/>
          <w:sz w:val="24"/>
          <w:szCs w:val="24"/>
        </w:rPr>
      </w:pPr>
      <w:r w:rsidRPr="00405AAA">
        <w:rPr>
          <w:rFonts w:ascii="Tahoma" w:eastAsia="Cambria" w:hAnsi="Tahoma" w:cs="Tahoma"/>
          <w:b/>
          <w:sz w:val="24"/>
          <w:szCs w:val="24"/>
        </w:rPr>
        <w:t>gimnastyka:</w:t>
      </w:r>
    </w:p>
    <w:p w:rsidR="005A5927" w:rsidRPr="00405AAA" w:rsidRDefault="00405AAA" w:rsidP="00405AAA">
      <w:pPr>
        <w:spacing w:line="0" w:lineRule="atLeast"/>
        <w:rPr>
          <w:rFonts w:ascii="Tahoma" w:eastAsia="Wingdings" w:hAnsi="Tahoma" w:cs="Tahoma"/>
          <w:b/>
          <w:sz w:val="24"/>
          <w:szCs w:val="24"/>
        </w:rPr>
      </w:pPr>
      <w:r>
        <w:rPr>
          <w:rFonts w:ascii="Tahoma" w:eastAsia="Cambria" w:hAnsi="Tahoma" w:cs="Tahoma"/>
          <w:sz w:val="24"/>
          <w:szCs w:val="24"/>
        </w:rPr>
        <w:t xml:space="preserve">         - </w:t>
      </w:r>
      <w:r w:rsidR="005A5927" w:rsidRPr="00405AAA">
        <w:rPr>
          <w:rFonts w:ascii="Tahoma" w:eastAsia="Cambria" w:hAnsi="Tahoma" w:cs="Tahoma"/>
          <w:sz w:val="24"/>
          <w:szCs w:val="24"/>
        </w:rPr>
        <w:t>przewrót w przód z przysiadu podpartego do przysiadu podpartego,</w:t>
      </w:r>
    </w:p>
    <w:p w:rsidR="005A5927" w:rsidRPr="00405AAA" w:rsidRDefault="005A5927" w:rsidP="005A5927">
      <w:pPr>
        <w:spacing w:line="20" w:lineRule="exact"/>
        <w:rPr>
          <w:rFonts w:ascii="Tahoma" w:eastAsia="Wingdings" w:hAnsi="Tahoma" w:cs="Tahoma"/>
          <w:b/>
          <w:sz w:val="24"/>
          <w:szCs w:val="24"/>
        </w:rPr>
      </w:pPr>
    </w:p>
    <w:p w:rsidR="00405AAA" w:rsidRDefault="00405AAA" w:rsidP="005A5927">
      <w:pPr>
        <w:rPr>
          <w:rFonts w:ascii="Tahoma" w:eastAsia="Cambria" w:hAnsi="Tahoma" w:cs="Tahoma"/>
          <w:sz w:val="24"/>
          <w:szCs w:val="24"/>
        </w:rPr>
      </w:pPr>
      <w:r>
        <w:rPr>
          <w:rFonts w:ascii="Tahoma" w:eastAsia="Cambria" w:hAnsi="Tahoma" w:cs="Tahoma"/>
          <w:sz w:val="24"/>
          <w:szCs w:val="24"/>
        </w:rPr>
        <w:t xml:space="preserve">         - </w:t>
      </w:r>
      <w:r w:rsidR="005A5927" w:rsidRPr="00405AAA">
        <w:rPr>
          <w:rFonts w:ascii="Tahoma" w:eastAsia="Cambria" w:hAnsi="Tahoma" w:cs="Tahoma"/>
          <w:sz w:val="24"/>
          <w:szCs w:val="24"/>
        </w:rPr>
        <w:t>układ gimnastyczny wedł</w:t>
      </w:r>
      <w:r w:rsidR="008765B8" w:rsidRPr="00405AAA">
        <w:rPr>
          <w:rFonts w:ascii="Tahoma" w:eastAsia="Cambria" w:hAnsi="Tahoma" w:cs="Tahoma"/>
          <w:sz w:val="24"/>
          <w:szCs w:val="24"/>
        </w:rPr>
        <w:t>ug własnej inwencji (postawa za</w:t>
      </w:r>
      <w:r w:rsidR="005A5927" w:rsidRPr="00405AAA">
        <w:rPr>
          <w:rFonts w:ascii="Tahoma" w:eastAsia="Cambria" w:hAnsi="Tahoma" w:cs="Tahoma"/>
          <w:sz w:val="24"/>
          <w:szCs w:val="24"/>
        </w:rPr>
        <w:t>sadnicza, przysiad podparty</w:t>
      </w:r>
      <w:r>
        <w:rPr>
          <w:rFonts w:ascii="Tahoma" w:eastAsia="Cambria" w:hAnsi="Tahoma" w:cs="Tahoma"/>
          <w:sz w:val="24"/>
          <w:szCs w:val="24"/>
        </w:rPr>
        <w:t xml:space="preserve">,  </w:t>
      </w:r>
    </w:p>
    <w:p w:rsidR="005A5927" w:rsidRPr="00405AAA" w:rsidRDefault="00405AAA" w:rsidP="005A5927">
      <w:pPr>
        <w:rPr>
          <w:rFonts w:ascii="Tahoma" w:eastAsia="Cambria" w:hAnsi="Tahoma" w:cs="Tahoma"/>
          <w:sz w:val="24"/>
          <w:szCs w:val="24"/>
        </w:rPr>
      </w:pPr>
      <w:r>
        <w:rPr>
          <w:rFonts w:ascii="Tahoma" w:eastAsia="Cambria" w:hAnsi="Tahoma" w:cs="Tahoma"/>
          <w:sz w:val="24"/>
          <w:szCs w:val="24"/>
        </w:rPr>
        <w:t xml:space="preserve">           przewrót w przód, klęk podpar</w:t>
      </w:r>
      <w:r w:rsidR="005A5927" w:rsidRPr="00405AAA">
        <w:rPr>
          <w:rFonts w:ascii="Tahoma" w:eastAsia="Cambria" w:hAnsi="Tahoma" w:cs="Tahoma"/>
          <w:sz w:val="24"/>
          <w:szCs w:val="24"/>
        </w:rPr>
        <w:t>ty, leżenie przewrotne)</w:t>
      </w:r>
    </w:p>
    <w:p w:rsidR="005A5927" w:rsidRPr="00405AAA" w:rsidRDefault="005A5927" w:rsidP="00405AAA">
      <w:pPr>
        <w:pStyle w:val="Akapitzlist"/>
        <w:numPr>
          <w:ilvl w:val="0"/>
          <w:numId w:val="4"/>
        </w:numPr>
        <w:tabs>
          <w:tab w:val="left" w:pos="1060"/>
        </w:tabs>
        <w:spacing w:line="0" w:lineRule="atLeast"/>
        <w:rPr>
          <w:rFonts w:ascii="Tahoma" w:eastAsia="Wingdings" w:hAnsi="Tahoma" w:cs="Tahoma"/>
          <w:b/>
          <w:sz w:val="24"/>
          <w:szCs w:val="24"/>
        </w:rPr>
      </w:pPr>
      <w:r w:rsidRPr="00405AAA">
        <w:rPr>
          <w:rFonts w:ascii="Tahoma" w:eastAsia="Cambria" w:hAnsi="Tahoma" w:cs="Tahoma"/>
          <w:b/>
          <w:sz w:val="24"/>
          <w:szCs w:val="24"/>
        </w:rPr>
        <w:t>mini</w:t>
      </w:r>
      <w:r w:rsidR="00405AAA" w:rsidRPr="00405AAA">
        <w:rPr>
          <w:rFonts w:ascii="Tahoma" w:eastAsia="Cambria" w:hAnsi="Tahoma" w:cs="Tahoma"/>
          <w:b/>
          <w:sz w:val="24"/>
          <w:szCs w:val="24"/>
        </w:rPr>
        <w:t xml:space="preserve"> </w:t>
      </w:r>
      <w:r w:rsidRPr="00405AAA">
        <w:rPr>
          <w:rFonts w:ascii="Tahoma" w:eastAsia="Cambria" w:hAnsi="Tahoma" w:cs="Tahoma"/>
          <w:b/>
          <w:sz w:val="24"/>
          <w:szCs w:val="24"/>
        </w:rPr>
        <w:t>piłka nożna:</w:t>
      </w:r>
    </w:p>
    <w:p w:rsidR="005A5927" w:rsidRPr="00405AAA" w:rsidRDefault="005A5927" w:rsidP="005A5927">
      <w:pPr>
        <w:spacing w:line="6" w:lineRule="exact"/>
        <w:rPr>
          <w:rFonts w:ascii="Tahoma" w:eastAsia="Wingdings" w:hAnsi="Tahoma" w:cs="Tahoma"/>
          <w:b/>
          <w:sz w:val="24"/>
          <w:szCs w:val="24"/>
        </w:rPr>
      </w:pPr>
    </w:p>
    <w:p w:rsidR="005A5927" w:rsidRPr="00405AAA" w:rsidRDefault="00405AAA" w:rsidP="00405AAA">
      <w:pPr>
        <w:spacing w:line="0" w:lineRule="atLeast"/>
        <w:rPr>
          <w:rFonts w:ascii="Tahoma" w:eastAsia="Wingdings" w:hAnsi="Tahoma" w:cs="Tahoma"/>
          <w:b/>
          <w:sz w:val="24"/>
          <w:szCs w:val="24"/>
        </w:rPr>
      </w:pPr>
      <w:r>
        <w:rPr>
          <w:rFonts w:ascii="Tahoma" w:eastAsia="Cambria" w:hAnsi="Tahoma" w:cs="Tahoma"/>
          <w:sz w:val="24"/>
          <w:szCs w:val="24"/>
        </w:rPr>
        <w:t xml:space="preserve">         - </w:t>
      </w:r>
      <w:r w:rsidR="005A5927" w:rsidRPr="00405AAA">
        <w:rPr>
          <w:rFonts w:ascii="Tahoma" w:eastAsia="Cambria" w:hAnsi="Tahoma" w:cs="Tahoma"/>
          <w:sz w:val="24"/>
          <w:szCs w:val="24"/>
        </w:rPr>
        <w:t>prowadzenie piłki wewnętrzną częścią stopy prawą lub lewą</w:t>
      </w:r>
      <w:r>
        <w:rPr>
          <w:rFonts w:ascii="Tahoma" w:eastAsia="Wingdings" w:hAnsi="Tahoma" w:cs="Tahoma"/>
          <w:b/>
          <w:sz w:val="24"/>
          <w:szCs w:val="24"/>
        </w:rPr>
        <w:t xml:space="preserve"> </w:t>
      </w:r>
      <w:r w:rsidR="005A5927" w:rsidRPr="00405AAA">
        <w:rPr>
          <w:rFonts w:ascii="Tahoma" w:eastAsia="Cambria" w:hAnsi="Tahoma" w:cs="Tahoma"/>
          <w:sz w:val="24"/>
          <w:szCs w:val="24"/>
        </w:rPr>
        <w:t>nogą,</w:t>
      </w:r>
    </w:p>
    <w:p w:rsidR="005A5927" w:rsidRPr="00405AAA" w:rsidRDefault="00405AAA" w:rsidP="00405AAA">
      <w:pPr>
        <w:spacing w:line="0" w:lineRule="atLeast"/>
        <w:rPr>
          <w:rFonts w:ascii="Tahoma" w:eastAsia="Wingdings" w:hAnsi="Tahoma" w:cs="Tahoma"/>
          <w:b/>
          <w:sz w:val="24"/>
          <w:szCs w:val="24"/>
        </w:rPr>
      </w:pPr>
      <w:r>
        <w:rPr>
          <w:rFonts w:ascii="Tahoma" w:eastAsia="Wingdings" w:hAnsi="Tahoma" w:cs="Tahoma"/>
          <w:b/>
          <w:sz w:val="24"/>
          <w:szCs w:val="24"/>
        </w:rPr>
        <w:t xml:space="preserve">         - </w:t>
      </w:r>
      <w:r w:rsidR="005A5927" w:rsidRPr="00405AAA">
        <w:rPr>
          <w:rFonts w:ascii="Tahoma" w:eastAsia="Cambria" w:hAnsi="Tahoma" w:cs="Tahoma"/>
          <w:sz w:val="24"/>
          <w:szCs w:val="24"/>
        </w:rPr>
        <w:t>uderzenie piłki na bramkę wewnętrzną częścią stopy,</w:t>
      </w:r>
    </w:p>
    <w:p w:rsidR="005A5927" w:rsidRPr="00405AAA" w:rsidRDefault="005A5927" w:rsidP="005A5927">
      <w:pPr>
        <w:spacing w:line="6" w:lineRule="exact"/>
        <w:rPr>
          <w:rFonts w:ascii="Tahoma" w:eastAsia="Wingdings" w:hAnsi="Tahoma" w:cs="Tahoma"/>
          <w:b/>
          <w:sz w:val="24"/>
          <w:szCs w:val="24"/>
        </w:rPr>
      </w:pPr>
    </w:p>
    <w:p w:rsidR="005A5927" w:rsidRPr="00405AAA" w:rsidRDefault="005A5927" w:rsidP="00405AAA">
      <w:pPr>
        <w:pStyle w:val="Akapitzlist"/>
        <w:numPr>
          <w:ilvl w:val="0"/>
          <w:numId w:val="4"/>
        </w:numPr>
        <w:tabs>
          <w:tab w:val="left" w:pos="1060"/>
        </w:tabs>
        <w:spacing w:line="0" w:lineRule="atLeast"/>
        <w:rPr>
          <w:rFonts w:ascii="Tahoma" w:eastAsia="Wingdings" w:hAnsi="Tahoma" w:cs="Tahoma"/>
          <w:b/>
          <w:sz w:val="24"/>
          <w:szCs w:val="24"/>
        </w:rPr>
      </w:pPr>
      <w:r w:rsidRPr="00405AAA">
        <w:rPr>
          <w:rFonts w:ascii="Tahoma" w:eastAsia="Cambria" w:hAnsi="Tahoma" w:cs="Tahoma"/>
          <w:b/>
          <w:sz w:val="24"/>
          <w:szCs w:val="24"/>
        </w:rPr>
        <w:t>mini</w:t>
      </w:r>
      <w:r w:rsidR="00405AAA" w:rsidRPr="00405AAA">
        <w:rPr>
          <w:rFonts w:ascii="Tahoma" w:eastAsia="Cambria" w:hAnsi="Tahoma" w:cs="Tahoma"/>
          <w:b/>
          <w:sz w:val="24"/>
          <w:szCs w:val="24"/>
        </w:rPr>
        <w:t xml:space="preserve"> </w:t>
      </w:r>
      <w:r w:rsidRPr="00405AAA">
        <w:rPr>
          <w:rFonts w:ascii="Tahoma" w:eastAsia="Cambria" w:hAnsi="Tahoma" w:cs="Tahoma"/>
          <w:b/>
          <w:sz w:val="24"/>
          <w:szCs w:val="24"/>
        </w:rPr>
        <w:t>koszykówka:</w:t>
      </w:r>
    </w:p>
    <w:p w:rsidR="005A5927" w:rsidRPr="00405AAA" w:rsidRDefault="005A5927" w:rsidP="005A5927">
      <w:pPr>
        <w:spacing w:line="6" w:lineRule="exact"/>
        <w:rPr>
          <w:rFonts w:ascii="Tahoma" w:eastAsia="Wingdings" w:hAnsi="Tahoma" w:cs="Tahoma"/>
          <w:b/>
          <w:sz w:val="24"/>
          <w:szCs w:val="24"/>
        </w:rPr>
      </w:pPr>
    </w:p>
    <w:p w:rsidR="005A5927" w:rsidRPr="00405AAA" w:rsidRDefault="00405AAA" w:rsidP="00405AAA">
      <w:pPr>
        <w:spacing w:line="0" w:lineRule="atLeast"/>
        <w:rPr>
          <w:rFonts w:ascii="Tahoma" w:eastAsia="Wingdings" w:hAnsi="Tahoma" w:cs="Tahoma"/>
          <w:b/>
          <w:sz w:val="24"/>
          <w:szCs w:val="24"/>
        </w:rPr>
      </w:pPr>
      <w:r>
        <w:rPr>
          <w:rFonts w:ascii="Tahoma" w:eastAsia="Cambria" w:hAnsi="Tahoma" w:cs="Tahoma"/>
          <w:sz w:val="24"/>
          <w:szCs w:val="24"/>
        </w:rPr>
        <w:t xml:space="preserve">         - </w:t>
      </w:r>
      <w:r w:rsidR="005A5927" w:rsidRPr="00405AAA">
        <w:rPr>
          <w:rFonts w:ascii="Tahoma" w:eastAsia="Cambria" w:hAnsi="Tahoma" w:cs="Tahoma"/>
          <w:sz w:val="24"/>
          <w:szCs w:val="24"/>
        </w:rPr>
        <w:t>kozłowanie piłki w marszu lub biegu po prostej ze zmianą</w:t>
      </w:r>
      <w:r>
        <w:rPr>
          <w:rFonts w:ascii="Tahoma" w:eastAsia="Wingdings" w:hAnsi="Tahoma" w:cs="Tahoma"/>
          <w:b/>
          <w:sz w:val="24"/>
          <w:szCs w:val="24"/>
        </w:rPr>
        <w:t xml:space="preserve"> </w:t>
      </w:r>
      <w:r w:rsidR="005A5927" w:rsidRPr="00405AAA">
        <w:rPr>
          <w:rFonts w:ascii="Tahoma" w:eastAsia="Cambria" w:hAnsi="Tahoma" w:cs="Tahoma"/>
          <w:sz w:val="24"/>
          <w:szCs w:val="24"/>
        </w:rPr>
        <w:t>ręki kozłującej,</w:t>
      </w:r>
    </w:p>
    <w:p w:rsidR="005A5927" w:rsidRPr="00405AAA" w:rsidRDefault="005A5927" w:rsidP="005A5927">
      <w:pPr>
        <w:spacing w:line="6" w:lineRule="exact"/>
        <w:rPr>
          <w:rFonts w:ascii="Tahoma" w:eastAsia="Wingdings" w:hAnsi="Tahoma" w:cs="Tahoma"/>
          <w:b/>
          <w:sz w:val="24"/>
          <w:szCs w:val="24"/>
        </w:rPr>
      </w:pPr>
    </w:p>
    <w:p w:rsidR="005A5927" w:rsidRPr="00405AAA" w:rsidRDefault="00405AAA" w:rsidP="00405AAA">
      <w:pPr>
        <w:spacing w:line="0" w:lineRule="atLeast"/>
        <w:rPr>
          <w:rFonts w:ascii="Tahoma" w:eastAsia="Wingdings" w:hAnsi="Tahoma" w:cs="Tahoma"/>
          <w:b/>
          <w:sz w:val="24"/>
          <w:szCs w:val="24"/>
        </w:rPr>
      </w:pPr>
      <w:r>
        <w:rPr>
          <w:rFonts w:ascii="Tahoma" w:eastAsia="Cambria" w:hAnsi="Tahoma" w:cs="Tahoma"/>
          <w:sz w:val="24"/>
          <w:szCs w:val="24"/>
        </w:rPr>
        <w:t xml:space="preserve">         - </w:t>
      </w:r>
      <w:r w:rsidR="005A5927" w:rsidRPr="00405AAA">
        <w:rPr>
          <w:rFonts w:ascii="Tahoma" w:eastAsia="Cambria" w:hAnsi="Tahoma" w:cs="Tahoma"/>
          <w:sz w:val="24"/>
          <w:szCs w:val="24"/>
        </w:rPr>
        <w:t>podania oburącz sprzed klatki piersiowej w marszu,</w:t>
      </w:r>
    </w:p>
    <w:p w:rsidR="005A5927" w:rsidRPr="00405AAA" w:rsidRDefault="005A5927" w:rsidP="005A5927">
      <w:pPr>
        <w:spacing w:line="6" w:lineRule="exact"/>
        <w:rPr>
          <w:rFonts w:ascii="Tahoma" w:eastAsia="Wingdings" w:hAnsi="Tahoma" w:cs="Tahoma"/>
          <w:b/>
          <w:sz w:val="24"/>
          <w:szCs w:val="24"/>
        </w:rPr>
      </w:pPr>
    </w:p>
    <w:p w:rsidR="005A5927" w:rsidRPr="00405AAA" w:rsidRDefault="005A5927" w:rsidP="00405AAA">
      <w:pPr>
        <w:pStyle w:val="Akapitzlist"/>
        <w:numPr>
          <w:ilvl w:val="0"/>
          <w:numId w:val="4"/>
        </w:numPr>
        <w:tabs>
          <w:tab w:val="left" w:pos="1060"/>
        </w:tabs>
        <w:spacing w:line="0" w:lineRule="atLeast"/>
        <w:rPr>
          <w:rFonts w:ascii="Tahoma" w:eastAsia="Wingdings" w:hAnsi="Tahoma" w:cs="Tahoma"/>
          <w:b/>
          <w:sz w:val="24"/>
          <w:szCs w:val="24"/>
        </w:rPr>
      </w:pPr>
      <w:r w:rsidRPr="00405AAA">
        <w:rPr>
          <w:rFonts w:ascii="Tahoma" w:eastAsia="Cambria" w:hAnsi="Tahoma" w:cs="Tahoma"/>
          <w:b/>
          <w:sz w:val="24"/>
          <w:szCs w:val="24"/>
        </w:rPr>
        <w:t>mini</w:t>
      </w:r>
      <w:r w:rsidR="00405AAA" w:rsidRPr="00405AAA">
        <w:rPr>
          <w:rFonts w:ascii="Tahoma" w:eastAsia="Cambria" w:hAnsi="Tahoma" w:cs="Tahoma"/>
          <w:b/>
          <w:sz w:val="24"/>
          <w:szCs w:val="24"/>
        </w:rPr>
        <w:t xml:space="preserve"> </w:t>
      </w:r>
      <w:r w:rsidRPr="00405AAA">
        <w:rPr>
          <w:rFonts w:ascii="Tahoma" w:eastAsia="Cambria" w:hAnsi="Tahoma" w:cs="Tahoma"/>
          <w:b/>
          <w:sz w:val="24"/>
          <w:szCs w:val="24"/>
        </w:rPr>
        <w:t>piłka ręczna:</w:t>
      </w:r>
    </w:p>
    <w:p w:rsidR="005A5927" w:rsidRPr="00405AAA" w:rsidRDefault="005A5927" w:rsidP="005A5927">
      <w:pPr>
        <w:spacing w:line="20" w:lineRule="exact"/>
        <w:rPr>
          <w:rFonts w:ascii="Tahoma" w:eastAsia="Wingdings" w:hAnsi="Tahoma" w:cs="Tahoma"/>
          <w:b/>
          <w:sz w:val="24"/>
          <w:szCs w:val="24"/>
        </w:rPr>
      </w:pPr>
    </w:p>
    <w:p w:rsidR="0052557C" w:rsidRDefault="00405AAA" w:rsidP="00405AAA">
      <w:pPr>
        <w:tabs>
          <w:tab w:val="left" w:pos="9781"/>
        </w:tabs>
        <w:spacing w:line="235" w:lineRule="auto"/>
        <w:ind w:right="-1"/>
        <w:rPr>
          <w:rFonts w:ascii="Tahoma" w:eastAsia="Cambria" w:hAnsi="Tahoma" w:cs="Tahoma"/>
          <w:sz w:val="24"/>
          <w:szCs w:val="24"/>
        </w:rPr>
      </w:pPr>
      <w:r>
        <w:rPr>
          <w:rFonts w:ascii="Tahoma" w:eastAsia="Cambria" w:hAnsi="Tahoma" w:cs="Tahoma"/>
          <w:sz w:val="24"/>
          <w:szCs w:val="24"/>
        </w:rPr>
        <w:t xml:space="preserve">         - </w:t>
      </w:r>
      <w:r w:rsidR="005A5927" w:rsidRPr="00405AAA">
        <w:rPr>
          <w:rFonts w:ascii="Tahoma" w:eastAsia="Cambria" w:hAnsi="Tahoma" w:cs="Tahoma"/>
          <w:sz w:val="24"/>
          <w:szCs w:val="24"/>
        </w:rPr>
        <w:t xml:space="preserve">rzut na bramkę jednorącz z kilku kroków </w:t>
      </w:r>
      <w:r w:rsidR="0052557C">
        <w:rPr>
          <w:rFonts w:ascii="Tahoma" w:eastAsia="Cambria" w:hAnsi="Tahoma" w:cs="Tahoma"/>
          <w:sz w:val="24"/>
          <w:szCs w:val="24"/>
        </w:rPr>
        <w:t xml:space="preserve">z </w:t>
      </w:r>
      <w:r w:rsidR="005A5927" w:rsidRPr="00405AAA">
        <w:rPr>
          <w:rFonts w:ascii="Tahoma" w:eastAsia="Cambria" w:hAnsi="Tahoma" w:cs="Tahoma"/>
          <w:sz w:val="24"/>
          <w:szCs w:val="24"/>
        </w:rPr>
        <w:t xml:space="preserve">marszu, </w:t>
      </w:r>
    </w:p>
    <w:p w:rsidR="00405AAA" w:rsidRDefault="0052557C" w:rsidP="00405AAA">
      <w:pPr>
        <w:tabs>
          <w:tab w:val="left" w:pos="9781"/>
        </w:tabs>
        <w:spacing w:line="235" w:lineRule="auto"/>
        <w:ind w:right="-1"/>
        <w:rPr>
          <w:rFonts w:ascii="Tahoma" w:eastAsia="Cambria" w:hAnsi="Tahoma" w:cs="Tahoma"/>
          <w:sz w:val="24"/>
          <w:szCs w:val="24"/>
        </w:rPr>
      </w:pPr>
      <w:r>
        <w:rPr>
          <w:rFonts w:ascii="Tahoma" w:eastAsia="Cambria" w:hAnsi="Tahoma" w:cs="Tahoma"/>
          <w:sz w:val="24"/>
          <w:szCs w:val="24"/>
        </w:rPr>
        <w:t xml:space="preserve">         - </w:t>
      </w:r>
      <w:r w:rsidR="00405AAA">
        <w:rPr>
          <w:rFonts w:ascii="Tahoma" w:eastAsia="Cambria" w:hAnsi="Tahoma" w:cs="Tahoma"/>
          <w:sz w:val="24"/>
          <w:szCs w:val="24"/>
        </w:rPr>
        <w:t xml:space="preserve">podanie jednorącz </w:t>
      </w:r>
      <w:r w:rsidR="005A5927" w:rsidRPr="00405AAA">
        <w:rPr>
          <w:rFonts w:ascii="Tahoma" w:eastAsia="Cambria" w:hAnsi="Tahoma" w:cs="Tahoma"/>
          <w:sz w:val="24"/>
          <w:szCs w:val="24"/>
        </w:rPr>
        <w:t xml:space="preserve">półgórne </w:t>
      </w:r>
      <w:r w:rsidR="00405AAA">
        <w:rPr>
          <w:rFonts w:ascii="Tahoma" w:eastAsia="Cambria" w:hAnsi="Tahoma" w:cs="Tahoma"/>
          <w:sz w:val="24"/>
          <w:szCs w:val="24"/>
        </w:rPr>
        <w:t xml:space="preserve">  </w:t>
      </w:r>
    </w:p>
    <w:p w:rsidR="005A5927" w:rsidRPr="00405AAA" w:rsidRDefault="005A5927" w:rsidP="00405AAA">
      <w:pPr>
        <w:pStyle w:val="Akapitzlist"/>
        <w:numPr>
          <w:ilvl w:val="0"/>
          <w:numId w:val="4"/>
        </w:numPr>
        <w:spacing w:line="235" w:lineRule="auto"/>
        <w:ind w:right="1200"/>
        <w:rPr>
          <w:rFonts w:ascii="Tahoma" w:eastAsia="Wingdings" w:hAnsi="Tahoma" w:cs="Tahoma"/>
          <w:b/>
          <w:sz w:val="24"/>
          <w:szCs w:val="24"/>
        </w:rPr>
      </w:pPr>
      <w:r w:rsidRPr="00405AAA">
        <w:rPr>
          <w:rFonts w:ascii="Tahoma" w:eastAsia="Cambria" w:hAnsi="Tahoma" w:cs="Tahoma"/>
          <w:b/>
          <w:sz w:val="24"/>
          <w:szCs w:val="24"/>
        </w:rPr>
        <w:t>mini</w:t>
      </w:r>
      <w:r w:rsidR="00405AAA">
        <w:rPr>
          <w:rFonts w:ascii="Tahoma" w:eastAsia="Cambria" w:hAnsi="Tahoma" w:cs="Tahoma"/>
          <w:b/>
          <w:sz w:val="24"/>
          <w:szCs w:val="24"/>
        </w:rPr>
        <w:t xml:space="preserve"> </w:t>
      </w:r>
      <w:r w:rsidRPr="00405AAA">
        <w:rPr>
          <w:rFonts w:ascii="Tahoma" w:eastAsia="Cambria" w:hAnsi="Tahoma" w:cs="Tahoma"/>
          <w:b/>
          <w:sz w:val="24"/>
          <w:szCs w:val="24"/>
        </w:rPr>
        <w:t>piłka siatkowa:</w:t>
      </w:r>
    </w:p>
    <w:p w:rsidR="005A5927" w:rsidRPr="00405AAA" w:rsidRDefault="005A5927" w:rsidP="005A5927">
      <w:pPr>
        <w:spacing w:line="18" w:lineRule="exact"/>
        <w:rPr>
          <w:rFonts w:ascii="Tahoma" w:eastAsia="Wingdings" w:hAnsi="Tahoma" w:cs="Tahoma"/>
          <w:b/>
          <w:sz w:val="24"/>
          <w:szCs w:val="24"/>
        </w:rPr>
      </w:pPr>
    </w:p>
    <w:p w:rsidR="005A5927" w:rsidRDefault="00405AAA" w:rsidP="00405AAA">
      <w:pPr>
        <w:spacing w:line="0" w:lineRule="atLeast"/>
        <w:rPr>
          <w:rFonts w:ascii="Tahoma" w:eastAsia="Cambria" w:hAnsi="Tahoma" w:cs="Tahoma"/>
          <w:sz w:val="24"/>
          <w:szCs w:val="24"/>
        </w:rPr>
      </w:pPr>
      <w:r>
        <w:rPr>
          <w:rFonts w:ascii="Tahoma" w:eastAsia="Cambria" w:hAnsi="Tahoma" w:cs="Tahoma"/>
          <w:sz w:val="24"/>
          <w:szCs w:val="24"/>
        </w:rPr>
        <w:t xml:space="preserve">         - </w:t>
      </w:r>
      <w:r w:rsidR="005A5927" w:rsidRPr="00405AAA">
        <w:rPr>
          <w:rFonts w:ascii="Tahoma" w:eastAsia="Cambria" w:hAnsi="Tahoma" w:cs="Tahoma"/>
          <w:sz w:val="24"/>
          <w:szCs w:val="24"/>
        </w:rPr>
        <w:t xml:space="preserve">odbicie piłki </w:t>
      </w:r>
      <w:r>
        <w:rPr>
          <w:rFonts w:ascii="Tahoma" w:eastAsia="Cambria" w:hAnsi="Tahoma" w:cs="Tahoma"/>
          <w:sz w:val="24"/>
          <w:szCs w:val="24"/>
        </w:rPr>
        <w:t xml:space="preserve">o ścianę </w:t>
      </w:r>
      <w:r w:rsidR="005A5927" w:rsidRPr="00405AAA">
        <w:rPr>
          <w:rFonts w:ascii="Tahoma" w:eastAsia="Cambria" w:hAnsi="Tahoma" w:cs="Tahoma"/>
          <w:sz w:val="24"/>
          <w:szCs w:val="24"/>
        </w:rPr>
        <w:t>sposobem oburącz górnym po własnym podrzucie,</w:t>
      </w:r>
    </w:p>
    <w:p w:rsidR="00405AAA" w:rsidRPr="00405AAA" w:rsidRDefault="00405AAA" w:rsidP="00405AAA">
      <w:pPr>
        <w:spacing w:line="0" w:lineRule="atLeast"/>
        <w:rPr>
          <w:rFonts w:ascii="Tahoma" w:eastAsia="Wingdings" w:hAnsi="Tahoma" w:cs="Tahoma"/>
          <w:b/>
          <w:sz w:val="24"/>
          <w:szCs w:val="24"/>
        </w:rPr>
      </w:pPr>
      <w:r>
        <w:rPr>
          <w:rFonts w:ascii="Tahoma" w:eastAsia="Cambria" w:hAnsi="Tahoma" w:cs="Tahoma"/>
          <w:sz w:val="24"/>
          <w:szCs w:val="24"/>
        </w:rPr>
        <w:t xml:space="preserve">         - </w:t>
      </w:r>
      <w:r w:rsidRPr="00405AAA">
        <w:rPr>
          <w:rFonts w:ascii="Tahoma" w:eastAsia="Cambria" w:hAnsi="Tahoma" w:cs="Tahoma"/>
          <w:sz w:val="24"/>
          <w:szCs w:val="24"/>
        </w:rPr>
        <w:t>odbic</w:t>
      </w:r>
      <w:r>
        <w:rPr>
          <w:rFonts w:ascii="Tahoma" w:eastAsia="Cambria" w:hAnsi="Tahoma" w:cs="Tahoma"/>
          <w:sz w:val="24"/>
          <w:szCs w:val="24"/>
        </w:rPr>
        <w:t>ie piłki o ścianę sposobem oburącz dolnym</w:t>
      </w:r>
      <w:r w:rsidRPr="00405AAA">
        <w:rPr>
          <w:rFonts w:ascii="Tahoma" w:eastAsia="Cambria" w:hAnsi="Tahoma" w:cs="Tahoma"/>
          <w:sz w:val="24"/>
          <w:szCs w:val="24"/>
        </w:rPr>
        <w:t xml:space="preserve"> po własnym podrzucie,</w:t>
      </w:r>
    </w:p>
    <w:p w:rsidR="005A5927" w:rsidRPr="00405AAA" w:rsidRDefault="005A5927" w:rsidP="005A5927">
      <w:pPr>
        <w:spacing w:line="6" w:lineRule="exact"/>
        <w:rPr>
          <w:rFonts w:ascii="Tahoma" w:eastAsia="Wingdings" w:hAnsi="Tahoma" w:cs="Tahoma"/>
          <w:b/>
          <w:sz w:val="24"/>
          <w:szCs w:val="24"/>
        </w:rPr>
      </w:pPr>
    </w:p>
    <w:p w:rsidR="005A5927" w:rsidRPr="00405AAA" w:rsidRDefault="00405AAA" w:rsidP="00405AAA">
      <w:pPr>
        <w:pStyle w:val="Akapitzlist"/>
        <w:numPr>
          <w:ilvl w:val="0"/>
          <w:numId w:val="1"/>
        </w:numPr>
        <w:tabs>
          <w:tab w:val="clear" w:pos="0"/>
          <w:tab w:val="num" w:pos="284"/>
          <w:tab w:val="left" w:pos="740"/>
        </w:tabs>
        <w:spacing w:line="0" w:lineRule="atLeast"/>
        <w:ind w:firstLine="284"/>
        <w:rPr>
          <w:rFonts w:ascii="Tahoma" w:eastAsia="Cambria" w:hAnsi="Tahoma" w:cs="Tahoma"/>
          <w:sz w:val="24"/>
          <w:szCs w:val="24"/>
        </w:rPr>
      </w:pPr>
      <w:r>
        <w:rPr>
          <w:rFonts w:ascii="Tahoma" w:eastAsia="Cambria" w:hAnsi="Tahoma" w:cs="Tahoma"/>
          <w:sz w:val="24"/>
          <w:szCs w:val="24"/>
        </w:rPr>
        <w:t xml:space="preserve">  </w:t>
      </w:r>
      <w:r w:rsidR="005A5927" w:rsidRPr="00405AAA">
        <w:rPr>
          <w:rFonts w:ascii="Tahoma" w:eastAsia="Cambria" w:hAnsi="Tahoma" w:cs="Tahoma"/>
          <w:sz w:val="24"/>
          <w:szCs w:val="24"/>
        </w:rPr>
        <w:t>wiadomości:</w:t>
      </w:r>
    </w:p>
    <w:p w:rsidR="005A5927" w:rsidRPr="00405AAA" w:rsidRDefault="005A5927" w:rsidP="005A5927">
      <w:pPr>
        <w:spacing w:line="49" w:lineRule="exact"/>
        <w:rPr>
          <w:rFonts w:ascii="Tahoma" w:eastAsia="Cambria" w:hAnsi="Tahoma" w:cs="Tahoma"/>
          <w:sz w:val="24"/>
          <w:szCs w:val="24"/>
        </w:rPr>
      </w:pPr>
    </w:p>
    <w:p w:rsidR="005A5927" w:rsidRPr="00405AAA" w:rsidRDefault="005A5927" w:rsidP="00405AAA">
      <w:pPr>
        <w:pStyle w:val="Akapitzlist"/>
        <w:numPr>
          <w:ilvl w:val="0"/>
          <w:numId w:val="4"/>
        </w:numPr>
        <w:tabs>
          <w:tab w:val="left" w:pos="1060"/>
        </w:tabs>
        <w:spacing w:line="223" w:lineRule="auto"/>
        <w:rPr>
          <w:rFonts w:ascii="Tahoma" w:eastAsia="Wingdings" w:hAnsi="Tahoma" w:cs="Tahoma"/>
          <w:b/>
          <w:sz w:val="24"/>
          <w:szCs w:val="24"/>
        </w:rPr>
      </w:pPr>
      <w:r w:rsidRPr="00405AAA">
        <w:rPr>
          <w:rFonts w:ascii="Tahoma" w:eastAsia="Cambria" w:hAnsi="Tahoma" w:cs="Tahoma"/>
          <w:sz w:val="24"/>
          <w:szCs w:val="24"/>
        </w:rPr>
        <w:t>uczeń zna podstawowe przepisy mini</w:t>
      </w:r>
      <w:r w:rsidR="00405AAA">
        <w:rPr>
          <w:rFonts w:ascii="Tahoma" w:eastAsia="Cambria" w:hAnsi="Tahoma" w:cs="Tahoma"/>
          <w:sz w:val="24"/>
          <w:szCs w:val="24"/>
        </w:rPr>
        <w:t xml:space="preserve"> gier zespołowych (odpo</w:t>
      </w:r>
      <w:r w:rsidRPr="00405AAA">
        <w:rPr>
          <w:rFonts w:ascii="Tahoma" w:eastAsia="Cambria" w:hAnsi="Tahoma" w:cs="Tahoma"/>
          <w:sz w:val="24"/>
          <w:szCs w:val="24"/>
        </w:rPr>
        <w:t>wiedzi ustne</w:t>
      </w:r>
      <w:r w:rsidR="00405AAA">
        <w:rPr>
          <w:rFonts w:ascii="Tahoma" w:eastAsia="Cambria" w:hAnsi="Tahoma" w:cs="Tahoma"/>
          <w:sz w:val="24"/>
          <w:szCs w:val="24"/>
        </w:rPr>
        <w:t xml:space="preserve">        </w:t>
      </w:r>
      <w:r w:rsidRPr="00405AAA">
        <w:rPr>
          <w:rFonts w:ascii="Tahoma" w:eastAsia="Cambria" w:hAnsi="Tahoma" w:cs="Tahoma"/>
          <w:sz w:val="24"/>
          <w:szCs w:val="24"/>
        </w:rPr>
        <w:t xml:space="preserve"> lub pisemny test),</w:t>
      </w:r>
    </w:p>
    <w:p w:rsidR="005A5927" w:rsidRPr="00405AAA" w:rsidRDefault="005A5927" w:rsidP="005A5927">
      <w:pPr>
        <w:spacing w:line="50" w:lineRule="exact"/>
        <w:rPr>
          <w:rFonts w:ascii="Tahoma" w:eastAsia="Wingdings" w:hAnsi="Tahoma" w:cs="Tahoma"/>
          <w:b/>
          <w:sz w:val="24"/>
          <w:szCs w:val="24"/>
        </w:rPr>
      </w:pPr>
    </w:p>
    <w:p w:rsidR="005A5927" w:rsidRPr="00405AAA" w:rsidRDefault="005A5927" w:rsidP="00405AAA">
      <w:pPr>
        <w:pStyle w:val="Akapitzlist"/>
        <w:numPr>
          <w:ilvl w:val="0"/>
          <w:numId w:val="4"/>
        </w:numPr>
        <w:tabs>
          <w:tab w:val="left" w:pos="1060"/>
        </w:tabs>
        <w:spacing w:line="223" w:lineRule="auto"/>
        <w:rPr>
          <w:rFonts w:ascii="Tahoma" w:eastAsia="Wingdings" w:hAnsi="Tahoma" w:cs="Tahoma"/>
          <w:b/>
          <w:sz w:val="24"/>
          <w:szCs w:val="24"/>
        </w:rPr>
      </w:pPr>
      <w:r w:rsidRPr="00405AAA">
        <w:rPr>
          <w:rFonts w:ascii="Tahoma" w:eastAsia="Cambria" w:hAnsi="Tahoma" w:cs="Tahoma"/>
          <w:sz w:val="24"/>
          <w:szCs w:val="24"/>
        </w:rPr>
        <w:t>uczeń potrafi wyjaśnić pojęcie sp</w:t>
      </w:r>
      <w:r w:rsidR="00405AAA">
        <w:rPr>
          <w:rFonts w:ascii="Tahoma" w:eastAsia="Cambria" w:hAnsi="Tahoma" w:cs="Tahoma"/>
          <w:sz w:val="24"/>
          <w:szCs w:val="24"/>
        </w:rPr>
        <w:t>rawności fizycznej i rozwoju fi</w:t>
      </w:r>
      <w:r w:rsidRPr="00405AAA">
        <w:rPr>
          <w:rFonts w:ascii="Tahoma" w:eastAsia="Cambria" w:hAnsi="Tahoma" w:cs="Tahoma"/>
          <w:sz w:val="24"/>
          <w:szCs w:val="24"/>
        </w:rPr>
        <w:t>zycznego (odpowiedzi ustne lub sprawdzian pisemny),</w:t>
      </w:r>
    </w:p>
    <w:p w:rsidR="005A5927" w:rsidRPr="00405AAA" w:rsidRDefault="005A5927" w:rsidP="005A5927">
      <w:pPr>
        <w:spacing w:line="50" w:lineRule="exact"/>
        <w:rPr>
          <w:rFonts w:ascii="Tahoma" w:eastAsia="Wingdings" w:hAnsi="Tahoma" w:cs="Tahoma"/>
          <w:b/>
          <w:sz w:val="24"/>
          <w:szCs w:val="24"/>
        </w:rPr>
      </w:pPr>
    </w:p>
    <w:p w:rsidR="005A5927" w:rsidRPr="00405AAA" w:rsidRDefault="005A5927" w:rsidP="00405AAA">
      <w:pPr>
        <w:pStyle w:val="Akapitzlist"/>
        <w:numPr>
          <w:ilvl w:val="0"/>
          <w:numId w:val="4"/>
        </w:numPr>
        <w:tabs>
          <w:tab w:val="left" w:pos="1060"/>
        </w:tabs>
        <w:spacing w:line="232" w:lineRule="auto"/>
        <w:rPr>
          <w:rFonts w:ascii="Tahoma" w:eastAsia="Times New Roman" w:hAnsi="Tahoma" w:cs="Tahoma"/>
          <w:b/>
          <w:sz w:val="24"/>
          <w:szCs w:val="24"/>
        </w:rPr>
      </w:pPr>
      <w:r w:rsidRPr="00405AAA">
        <w:rPr>
          <w:rFonts w:ascii="Tahoma" w:eastAsia="Cambria" w:hAnsi="Tahoma" w:cs="Tahoma"/>
          <w:sz w:val="24"/>
          <w:szCs w:val="24"/>
        </w:rPr>
        <w:t xml:space="preserve">uczeń zna wszystkie </w:t>
      </w:r>
      <w:r w:rsidR="00405AAA">
        <w:rPr>
          <w:rFonts w:ascii="Tahoma" w:eastAsia="Cambria" w:hAnsi="Tahoma" w:cs="Tahoma"/>
          <w:sz w:val="24"/>
          <w:szCs w:val="24"/>
        </w:rPr>
        <w:t xml:space="preserve">próby diagnozujące cechy motoryczne ( siła, szybkość – zwinność, </w:t>
      </w:r>
      <w:r w:rsidR="0052557C">
        <w:rPr>
          <w:rFonts w:ascii="Tahoma" w:eastAsia="Cambria" w:hAnsi="Tahoma" w:cs="Tahoma"/>
          <w:sz w:val="24"/>
          <w:szCs w:val="24"/>
        </w:rPr>
        <w:t>wytrzymałość, skoczność )</w:t>
      </w:r>
      <w:r w:rsidRPr="00405AAA">
        <w:rPr>
          <w:rFonts w:ascii="Tahoma" w:eastAsia="Cambria" w:hAnsi="Tahoma" w:cs="Tahoma"/>
          <w:sz w:val="24"/>
          <w:szCs w:val="24"/>
        </w:rPr>
        <w:t>, potrafi je samodzielnie przeprowadzić oraz indywidualnie interpretuje własny wynik.</w:t>
      </w:r>
    </w:p>
    <w:p w:rsidR="005A5927" w:rsidRPr="00405AAA" w:rsidRDefault="005A5927" w:rsidP="005A5927">
      <w:pPr>
        <w:spacing w:line="8" w:lineRule="exact"/>
        <w:rPr>
          <w:rFonts w:ascii="Tahoma" w:eastAsia="Times New Roman" w:hAnsi="Tahoma" w:cs="Tahoma"/>
          <w:b/>
          <w:sz w:val="24"/>
          <w:szCs w:val="24"/>
        </w:rPr>
      </w:pPr>
    </w:p>
    <w:p w:rsidR="005A5927" w:rsidRPr="00405AAA" w:rsidRDefault="005A5927" w:rsidP="005A5927">
      <w:pPr>
        <w:spacing w:line="0" w:lineRule="atLeast"/>
        <w:ind w:left="280"/>
        <w:rPr>
          <w:rFonts w:ascii="Tahoma" w:eastAsia="Times New Roman" w:hAnsi="Tahoma" w:cs="Tahoma"/>
          <w:sz w:val="24"/>
          <w:szCs w:val="24"/>
        </w:rPr>
      </w:pPr>
      <w:r w:rsidRPr="00405AAA">
        <w:rPr>
          <w:rFonts w:ascii="Tahoma" w:eastAsia="Cambria" w:hAnsi="Tahoma" w:cs="Tahoma"/>
          <w:sz w:val="24"/>
          <w:szCs w:val="24"/>
        </w:rPr>
        <w:t xml:space="preserve">5a) </w:t>
      </w:r>
      <w:r w:rsidR="0052557C">
        <w:rPr>
          <w:rFonts w:ascii="Tahoma" w:eastAsia="Cambria" w:hAnsi="Tahoma" w:cs="Tahoma"/>
          <w:sz w:val="24"/>
          <w:szCs w:val="24"/>
        </w:rPr>
        <w:t xml:space="preserve">  </w:t>
      </w:r>
      <w:r w:rsidRPr="00405AAA">
        <w:rPr>
          <w:rFonts w:ascii="Tahoma" w:eastAsia="Cambria" w:hAnsi="Tahoma" w:cs="Tahoma"/>
          <w:sz w:val="24"/>
          <w:szCs w:val="24"/>
        </w:rPr>
        <w:t>wiadomości z edukacji zdrowotnej:</w:t>
      </w:r>
    </w:p>
    <w:p w:rsidR="005A5927" w:rsidRPr="00405AAA" w:rsidRDefault="005A5927" w:rsidP="005A5927">
      <w:pPr>
        <w:spacing w:line="18" w:lineRule="exact"/>
        <w:rPr>
          <w:rFonts w:ascii="Tahoma" w:eastAsia="Times New Roman" w:hAnsi="Tahoma" w:cs="Tahoma"/>
          <w:sz w:val="24"/>
          <w:szCs w:val="24"/>
        </w:rPr>
      </w:pPr>
    </w:p>
    <w:p w:rsidR="005A5927" w:rsidRPr="0052557C" w:rsidRDefault="005A5927" w:rsidP="0052557C">
      <w:pPr>
        <w:pStyle w:val="Akapitzlist"/>
        <w:numPr>
          <w:ilvl w:val="0"/>
          <w:numId w:val="6"/>
        </w:numPr>
        <w:tabs>
          <w:tab w:val="left" w:pos="1060"/>
        </w:tabs>
        <w:spacing w:line="0" w:lineRule="atLeast"/>
        <w:ind w:firstLine="698"/>
        <w:rPr>
          <w:rFonts w:ascii="Tahoma" w:eastAsia="Wingdings" w:hAnsi="Tahoma" w:cs="Tahoma"/>
          <w:b/>
          <w:sz w:val="24"/>
          <w:szCs w:val="24"/>
        </w:rPr>
      </w:pPr>
      <w:r w:rsidRPr="0052557C">
        <w:rPr>
          <w:rFonts w:ascii="Tahoma" w:eastAsia="Cambria" w:hAnsi="Tahoma" w:cs="Tahoma"/>
          <w:sz w:val="24"/>
          <w:szCs w:val="24"/>
        </w:rPr>
        <w:t>uczeń wymienia normy aktywności fizycznej dla swojego wieku,</w:t>
      </w:r>
    </w:p>
    <w:p w:rsidR="005A5927" w:rsidRPr="00405AAA" w:rsidRDefault="005A5927" w:rsidP="005A5927">
      <w:pPr>
        <w:spacing w:line="6" w:lineRule="exact"/>
        <w:rPr>
          <w:rFonts w:ascii="Tahoma" w:eastAsia="Wingdings" w:hAnsi="Tahoma" w:cs="Tahoma"/>
          <w:b/>
          <w:sz w:val="24"/>
          <w:szCs w:val="24"/>
        </w:rPr>
      </w:pPr>
    </w:p>
    <w:p w:rsidR="005A5927" w:rsidRPr="0052557C" w:rsidRDefault="005A5927" w:rsidP="005A5927">
      <w:pPr>
        <w:pStyle w:val="Akapitzlist"/>
        <w:numPr>
          <w:ilvl w:val="0"/>
          <w:numId w:val="6"/>
        </w:numPr>
        <w:tabs>
          <w:tab w:val="left" w:pos="1060"/>
        </w:tabs>
        <w:spacing w:line="0" w:lineRule="atLeast"/>
        <w:ind w:firstLine="698"/>
        <w:rPr>
          <w:rFonts w:ascii="Tahoma" w:eastAsia="Times New Roman" w:hAnsi="Tahoma" w:cs="Tahoma"/>
          <w:b/>
          <w:sz w:val="24"/>
          <w:szCs w:val="24"/>
        </w:rPr>
      </w:pPr>
      <w:r w:rsidRPr="0052557C">
        <w:rPr>
          <w:rFonts w:ascii="Tahoma" w:eastAsia="Cambria" w:hAnsi="Tahoma" w:cs="Tahoma"/>
          <w:sz w:val="24"/>
          <w:szCs w:val="24"/>
        </w:rPr>
        <w:t>uczeń zna nową piramidę żywienia.</w:t>
      </w:r>
    </w:p>
    <w:sectPr w:rsidR="005A5927" w:rsidRPr="0052557C" w:rsidSect="0052557C">
      <w:pgSz w:w="11906" w:h="16838"/>
      <w:pgMar w:top="284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70"/>
    <w:multiLevelType w:val="multilevel"/>
    <w:tmpl w:val="00000070"/>
    <w:name w:val="WW8Num11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1">
    <w:nsid w:val="00000071"/>
    <w:multiLevelType w:val="multilevel"/>
    <w:tmpl w:val="00000071"/>
    <w:name w:val="WW8Num112"/>
    <w:lvl w:ilvl="0">
      <w:start w:val="4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2">
    <w:nsid w:val="00000072"/>
    <w:multiLevelType w:val="singleLevel"/>
    <w:tmpl w:val="00000072"/>
    <w:name w:val="WW8Num113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3">
    <w:nsid w:val="2B9F2B75"/>
    <w:multiLevelType w:val="hybridMultilevel"/>
    <w:tmpl w:val="F3440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590021"/>
    <w:multiLevelType w:val="hybridMultilevel"/>
    <w:tmpl w:val="F3FEEC7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710674"/>
    <w:multiLevelType w:val="hybridMultilevel"/>
    <w:tmpl w:val="51C20C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A5927"/>
    <w:rsid w:val="000C32CD"/>
    <w:rsid w:val="000C6015"/>
    <w:rsid w:val="002149C9"/>
    <w:rsid w:val="00372506"/>
    <w:rsid w:val="00405AAA"/>
    <w:rsid w:val="0052557C"/>
    <w:rsid w:val="005A5927"/>
    <w:rsid w:val="007A4745"/>
    <w:rsid w:val="008765B8"/>
    <w:rsid w:val="00CE5E89"/>
    <w:rsid w:val="00D67518"/>
    <w:rsid w:val="00F622D1"/>
    <w:rsid w:val="00FA0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5927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65B8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Hajduki</cp:lastModifiedBy>
  <cp:revision>3</cp:revision>
  <dcterms:created xsi:type="dcterms:W3CDTF">2019-09-29T13:00:00Z</dcterms:created>
  <dcterms:modified xsi:type="dcterms:W3CDTF">2019-09-29T13:01:00Z</dcterms:modified>
</cp:coreProperties>
</file>