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94" w:rsidRDefault="008C7194">
      <w:pPr>
        <w:rPr>
          <w:rFonts w:ascii="Arial" w:hAnsi="Arial" w:cs="Arial"/>
          <w:sz w:val="20"/>
          <w:szCs w:val="20"/>
        </w:rPr>
      </w:pPr>
    </w:p>
    <w:p w:rsidR="008C7194" w:rsidRDefault="00252D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szkoły)</w:t>
      </w:r>
    </w:p>
    <w:p w:rsidR="008C7194" w:rsidRDefault="008C7194">
      <w:pPr>
        <w:jc w:val="center"/>
        <w:rPr>
          <w:rFonts w:ascii="Arial" w:hAnsi="Arial" w:cs="Arial"/>
          <w:b/>
          <w:sz w:val="20"/>
          <w:szCs w:val="20"/>
        </w:rPr>
      </w:pPr>
    </w:p>
    <w:p w:rsidR="008C7194" w:rsidRDefault="00252D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 i rekreacja w roku szkolnym 2019/2020</w:t>
      </w:r>
    </w:p>
    <w:p w:rsidR="008C7194" w:rsidRDefault="008C7194">
      <w:pPr>
        <w:jc w:val="center"/>
        <w:rPr>
          <w:rFonts w:ascii="Arial" w:hAnsi="Arial" w:cs="Arial"/>
          <w:b/>
        </w:rPr>
      </w:pPr>
    </w:p>
    <w:p w:rsidR="008C7194" w:rsidRDefault="00252D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Szkoła Podstawowa nr 4 im. St. Staszica w Będzinie</w:t>
      </w:r>
    </w:p>
    <w:p w:rsidR="008C7194" w:rsidRDefault="008C7194">
      <w:pPr>
        <w:jc w:val="center"/>
        <w:rPr>
          <w:rFonts w:ascii="Arial" w:hAnsi="Arial" w:cs="Arial"/>
          <w:b/>
          <w:sz w:val="20"/>
          <w:szCs w:val="20"/>
        </w:rPr>
      </w:pPr>
    </w:p>
    <w:p w:rsidR="008C7194" w:rsidRDefault="008C7194">
      <w:pPr>
        <w:jc w:val="center"/>
        <w:rPr>
          <w:rFonts w:ascii="Arial" w:hAnsi="Arial" w:cs="Arial"/>
          <w:b/>
          <w:sz w:val="20"/>
          <w:szCs w:val="20"/>
        </w:rPr>
      </w:pPr>
    </w:p>
    <w:p w:rsidR="008C7194" w:rsidRDefault="008C7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6"/>
        <w:gridCol w:w="3333"/>
        <w:gridCol w:w="5831"/>
      </w:tblGrid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Formy aktywności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Nazwa formy aktywności, konkretne osiągnięcia, istotne przedsięwzięcia edukacyjne i wychowawcze </w:t>
            </w:r>
          </w:p>
        </w:tc>
      </w:tr>
      <w:tr w:rsidR="008C719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8"/>
        </w:trPr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94" w:rsidRDefault="00252DE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Osiągnięcia indywidualne i zespołowe uczniów </w:t>
            </w:r>
          </w:p>
          <w:p w:rsidR="008C7194" w:rsidRDefault="00252DE8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(zdobycie I-III miejsca lub innego znaczącego miejsca w rywalizacji sportowej)  </w:t>
            </w: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międzynarodowe:</w:t>
            </w:r>
          </w:p>
          <w:p w:rsidR="008C7194" w:rsidRDefault="00252DE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8C7194" w:rsidRDefault="00252DE8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8C719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BE0093">
            <w:r>
              <w:t>--</w:t>
            </w: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ogólnopolskie:</w:t>
            </w:r>
          </w:p>
          <w:p w:rsidR="008C7194" w:rsidRDefault="00252DE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8C7194" w:rsidRDefault="00252DE8">
            <w:pPr>
              <w:numPr>
                <w:ilvl w:val="0"/>
                <w:numId w:val="7"/>
              </w:numPr>
            </w:pPr>
            <w:r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BE0093">
            <w:pPr>
              <w:snapToGrid w:val="0"/>
            </w:pPr>
            <w:r>
              <w:t>--</w:t>
            </w: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wojewódzkie:</w:t>
            </w:r>
          </w:p>
          <w:p w:rsidR="008C7194" w:rsidRDefault="00252DE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8C7194" w:rsidRDefault="00252DE8">
            <w:pPr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tabs>
                <w:tab w:val="left" w:pos="1211"/>
                <w:tab w:val="left" w:pos="126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¼ Finału Wojewódzkiego Igrzysk Młodzieży    </w:t>
            </w:r>
          </w:p>
          <w:p w:rsidR="008C7194" w:rsidRDefault="00252DE8">
            <w:pPr>
              <w:tabs>
                <w:tab w:val="left" w:pos="1211"/>
                <w:tab w:val="left" w:pos="126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Szkolnej w szachach.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¼ Finału Wojewódzkiego Igrzysk Dzieci                          w badmintonie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¼ Finału Wojewódzkiego Igrzysk Dzieci                      w sztafetowych biegach przełajowych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 miejsce </w:t>
            </w:r>
            <w:r>
              <w:rPr>
                <w:rFonts w:ascii="Tahoma" w:hAnsi="Tahoma" w:cs="Tahoma"/>
                <w:sz w:val="20"/>
                <w:szCs w:val="20"/>
              </w:rPr>
              <w:t>w ¼ Finału Wojewódzkiego Igrzysk Młodzieży Szkolnej w sztafetowych biegach przełajowych chłopców</w:t>
            </w:r>
          </w:p>
          <w:p w:rsidR="008C7194" w:rsidRDefault="008C7194">
            <w:pPr>
              <w:tabs>
                <w:tab w:val="left" w:pos="993"/>
              </w:tabs>
              <w:ind w:left="368"/>
              <w:rPr>
                <w:rFonts w:ascii="Tahoma" w:hAnsi="Tahoma" w:cs="Tahoma"/>
                <w:sz w:val="16"/>
                <w:szCs w:val="16"/>
              </w:rPr>
            </w:pPr>
          </w:p>
          <w:p w:rsidR="008C7194" w:rsidRDefault="00252DE8">
            <w:pPr>
              <w:tabs>
                <w:tab w:val="left" w:pos="993"/>
              </w:tabs>
              <w:ind w:left="368"/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Mariusz Hajduk</w:t>
            </w:r>
          </w:p>
          <w:p w:rsidR="008C7194" w:rsidRDefault="008C7194">
            <w:pPr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ćwierćfinale wojewódzkim Igrzysk Dzieci       </w:t>
            </w:r>
          </w:p>
          <w:p w:rsidR="008C7194" w:rsidRDefault="00252DE8">
            <w:pPr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biegach przełajowych dziewcząt</w:t>
            </w:r>
          </w:p>
          <w:p w:rsidR="008C7194" w:rsidRDefault="00252DE8">
            <w:pPr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ćwierćfinale wojewódzkim Igrzysk Młodzieży Szkolnej w biegach przełajowych dziewcząt</w:t>
            </w:r>
          </w:p>
          <w:p w:rsidR="008C7194" w:rsidRDefault="008C7194">
            <w:pPr>
              <w:ind w:left="368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ind w:hanging="59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Jacek Ostrowski</w:t>
            </w:r>
          </w:p>
          <w:p w:rsidR="008C7194" w:rsidRDefault="008C719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C7194" w:rsidRDefault="00252DE8">
            <w:pPr>
              <w:pStyle w:val="Akapitzlist"/>
              <w:tabs>
                <w:tab w:val="left" w:pos="993"/>
              </w:tabs>
              <w:ind w:left="340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b/>
              </w:rPr>
              <w:t xml:space="preserve">VI miejsce </w:t>
            </w:r>
            <w:r>
              <w:t xml:space="preserve">w ¼ Finału Wojewódzkiego Igrzysk Dzieci                           w sztafetowych biegach przełajowych </w:t>
            </w:r>
            <w:r>
              <w:rPr>
                <w:rFonts w:cs="Tahoma"/>
              </w:rPr>
              <w:t>chłopców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 (Król Alan, Miśta Wiktor, Wawrowski Kamil, Cichoń Filip, Wojtal Krzysztof,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Pycia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Patryk).</w:t>
            </w:r>
          </w:p>
          <w:p w:rsidR="008C7194" w:rsidRDefault="00252DE8">
            <w:pPr>
              <w:ind w:hanging="59"/>
              <w:jc w:val="right"/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Dariusz Syguła</w:t>
            </w:r>
          </w:p>
          <w:p w:rsidR="008C7194" w:rsidRDefault="008C7194">
            <w:pPr>
              <w:ind w:left="368"/>
            </w:pP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rejonowe:</w:t>
            </w:r>
          </w:p>
          <w:p w:rsidR="008C7194" w:rsidRDefault="00252DE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8C7194" w:rsidRDefault="00252DE8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94" w:rsidRDefault="00252DE8">
            <w:pPr>
              <w:tabs>
                <w:tab w:val="left" w:pos="651"/>
              </w:tabs>
              <w:spacing w:line="360" w:lineRule="auto"/>
              <w:ind w:left="651" w:hanging="65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 </w:t>
            </w:r>
            <w:r w:rsidR="00BE00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  <w:p w:rsidR="008C7194" w:rsidRDefault="00252DE8">
            <w:pPr>
              <w:tabs>
                <w:tab w:val="left" w:pos="1260"/>
              </w:tabs>
              <w:ind w:left="793" w:hanging="793"/>
            </w:pPr>
            <w:r>
              <w:rPr>
                <w:rFonts w:ascii="Tahoma" w:hAnsi="Tahoma" w:cs="Tahoma"/>
                <w:sz w:val="20"/>
                <w:szCs w:val="20"/>
              </w:rPr>
              <w:t>b) -</w:t>
            </w:r>
            <w:r w:rsidR="00BE0093">
              <w:rPr>
                <w:rFonts w:ascii="Tahoma" w:hAnsi="Tahoma" w:cs="Tahoma"/>
                <w:sz w:val="20"/>
                <w:szCs w:val="20"/>
              </w:rPr>
              <w:t>-</w:t>
            </w:r>
          </w:p>
          <w:p w:rsidR="008C7194" w:rsidRDefault="008C7194">
            <w:pPr>
              <w:tabs>
                <w:tab w:val="left" w:pos="1211"/>
                <w:tab w:val="left" w:pos="1260"/>
              </w:tabs>
              <w:ind w:left="793" w:hanging="283"/>
            </w:pPr>
          </w:p>
        </w:tc>
      </w:tr>
      <w:tr w:rsidR="008C7194">
        <w:trPr>
          <w:trHeight w:val="347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ind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powiatowe:</w:t>
            </w:r>
          </w:p>
          <w:p w:rsidR="008C7194" w:rsidRDefault="00252DE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8C7194" w:rsidRDefault="00252DE8">
            <w:pPr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194" w:rsidRDefault="00252DE8">
            <w:pPr>
              <w:spacing w:line="360" w:lineRule="auto"/>
              <w:ind w:left="555" w:hanging="5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</w:t>
            </w:r>
            <w:r w:rsidR="00BE00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  <w:p w:rsidR="008C7194" w:rsidRDefault="00252DE8">
            <w:pPr>
              <w:tabs>
                <w:tab w:val="left" w:pos="993"/>
              </w:tabs>
              <w:ind w:left="368" w:hanging="42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Powiatu Igrzysk Dzieci w Grach i Zabawach.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Gminnych i Powiatowych rozgrywkach XX     </w:t>
            </w:r>
          </w:p>
          <w:p w:rsidR="008C7194" w:rsidRDefault="00252DE8">
            <w:pPr>
              <w:tabs>
                <w:tab w:val="left" w:pos="993"/>
              </w:tabs>
              <w:ind w:left="368" w:hanging="4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edycji Turnieju „ Z Podwórka na Stadion o Puchar   </w:t>
            </w:r>
          </w:p>
          <w:p w:rsidR="008C7194" w:rsidRDefault="00252DE8">
            <w:pPr>
              <w:tabs>
                <w:tab w:val="left" w:pos="993"/>
              </w:tabs>
              <w:ind w:left="368" w:hanging="42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Tymbarku” w piłce nożnej chłopców pod patronatem PZPN.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 Igrzysk Dzieci                         w badmintonie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 Igrzysk Młodzieży Szkolnej w szachach.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Powiatu Igrzysk Młodzieży Szkolnej w piłce ręcznej chłopców.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Powiatu Igrzysk Dzieci                           w sztafetowych biegach przełajowych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Powiatu Igrzysk Młodzieży Szkolnej w sztafetowych biegach przełajowych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IV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 Igrzysk Młodzieży Szkolnej w badmintonie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IV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 Igrzysk Dzieci                        w tenisie stołowym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 Igrzysk Dzieci                         w szachach. </w:t>
            </w:r>
          </w:p>
          <w:p w:rsidR="008C7194" w:rsidRDefault="00252DE8">
            <w:pPr>
              <w:ind w:hanging="59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lightGray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 Mariusz Hajduk</w:t>
            </w:r>
          </w:p>
          <w:p w:rsidR="008C7194" w:rsidRDefault="008C7194">
            <w:pPr>
              <w:ind w:hanging="59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Gminnych i Powiatowych rozgrywkach XX edycji Turnieju „ Z Podwórka na Stadion o Puchar Tymbarku” w piłce nożnej chłopców pod patronatem PZPN </w:t>
            </w:r>
          </w:p>
          <w:p w:rsidR="008C7194" w:rsidRDefault="00252DE8">
            <w:pPr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Powiatu Igrzysk Dzieci                          w sztafetowych biegach przełajowych chłopców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Powiatu Igrzysk Młodzieży Szkolnej w piłce ręcznej chłopców.</w:t>
            </w:r>
          </w:p>
          <w:p w:rsidR="008C7194" w:rsidRDefault="008C7194">
            <w:pPr>
              <w:ind w:left="368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C7194" w:rsidRDefault="00252DE8">
            <w:pPr>
              <w:ind w:hanging="59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Dariusz Syguła</w:t>
            </w:r>
          </w:p>
          <w:p w:rsidR="008C7194" w:rsidRDefault="008C719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C7194" w:rsidRDefault="00252DE8">
            <w:pPr>
              <w:ind w:left="3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Powiatu Igrzysk Dzieci                           </w:t>
            </w:r>
          </w:p>
          <w:p w:rsidR="008C7194" w:rsidRDefault="00252DE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biegach przełajowych dziewcząt</w:t>
            </w:r>
          </w:p>
          <w:p w:rsidR="008C7194" w:rsidRDefault="00252DE8">
            <w:pPr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Igrzysk Młodzieży Szkolnej w biegach </w:t>
            </w:r>
          </w:p>
          <w:p w:rsidR="008C7194" w:rsidRDefault="00252DE8">
            <w:pPr>
              <w:ind w:left="368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przełajowych dziewcząt</w:t>
            </w:r>
          </w:p>
          <w:p w:rsidR="008C7194" w:rsidRDefault="008C719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C7194" w:rsidRDefault="00252DE8">
            <w:pPr>
              <w:jc w:val="right"/>
            </w:pPr>
            <w:r>
              <w:rPr>
                <w:rFonts w:ascii="Tahoma" w:hAnsi="Tahoma" w:cs="Tahoma"/>
                <w:b/>
                <w:sz w:val="16"/>
                <w:szCs w:val="16"/>
              </w:rPr>
              <w:t>nauczyciel: Jacek Ostrowski</w:t>
            </w: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miejskie:</w:t>
            </w:r>
          </w:p>
          <w:p w:rsidR="008C7194" w:rsidRDefault="00252DE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8C7194" w:rsidRDefault="00252DE8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tabs>
                <w:tab w:val="left" w:pos="1134"/>
              </w:tabs>
              <w:ind w:left="368" w:hanging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Wojtal Krzysztof – Statuetka „Najlepszy zawodnik</w:t>
            </w:r>
            <w:r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r>
              <w:rPr>
                <w:rFonts w:ascii="Tahoma" w:hAnsi="Tahoma" w:cs="Tahoma"/>
                <w:sz w:val="20"/>
                <w:szCs w:val="20"/>
              </w:rPr>
              <w:br/>
              <w:t>w Mistrzostwach Będzina Igrzysk Dzieci w mini piłce ręcznej chłopców.</w:t>
            </w:r>
          </w:p>
          <w:p w:rsidR="008C7194" w:rsidRDefault="00252DE8">
            <w:pPr>
              <w:tabs>
                <w:tab w:val="left" w:pos="993"/>
              </w:tabs>
              <w:ind w:left="368" w:hanging="70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b)b)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Będzina Igrzysk Dzieci                            w sztafetowych biegach przełajowych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Dzieci badmintonie.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Będzina Igrzysk Dzieci w mini piłce ręcznej chłopców.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Będzina Igrzysk Dzieci w Grach i Zabawach.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Młodzieży Szkolnej w badmintonie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Dzieci                             w szachach.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Młodzieży Szkolnej w szachach.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Dzieci                            w tenisie stołowym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Będzina Igrzysk Młodzieży Szkolnej w piłce ręcznej chłopców.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Będzina Igrzysk Młodzieży Szkolnej w sztafetowych biegach przełajowych chłopców.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IV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Dzieci                    w tenisie stołowym dziewcząt.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IV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Młodzieży Szkolnej w tenisie stołowym chłopców. </w:t>
            </w:r>
          </w:p>
          <w:p w:rsidR="008C7194" w:rsidRDefault="00252DE8">
            <w:pPr>
              <w:ind w:hanging="59"/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highlight w:val="lightGray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 Mariusz Hajduk</w:t>
            </w:r>
          </w:p>
          <w:p w:rsidR="008C7194" w:rsidRDefault="008C7194">
            <w:pPr>
              <w:ind w:left="344" w:hanging="3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ind w:left="344" w:hanging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Mistrzostwach Będzina Igrzysk Dzieci                          w sztafetowych biegach przełajowych chłopców 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Będzina Igrzysk Dzieci w mini piłce ręcznej chłopców.</w:t>
            </w:r>
          </w:p>
          <w:p w:rsidR="008C7194" w:rsidRDefault="008C7194">
            <w:pPr>
              <w:ind w:left="344" w:hanging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ind w:hanging="59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Dariusz Syguła</w:t>
            </w:r>
          </w:p>
          <w:p w:rsidR="008C7194" w:rsidRDefault="008C7194">
            <w:pPr>
              <w:ind w:left="344" w:hanging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ind w:left="344" w:hanging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>
              <w:rPr>
                <w:rFonts w:ascii="Tahoma" w:hAnsi="Tahoma" w:cs="Tahoma"/>
                <w:sz w:val="20"/>
                <w:szCs w:val="20"/>
              </w:rPr>
              <w:t>w Mistrzostwach Będzina Igrzysk Młodzieży Szkolnej w biegach przełajowych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ćwierćfinale wojewódzkim Igrzysk Dzieci                   w biegach przełajowych dziewcząt</w:t>
            </w:r>
          </w:p>
          <w:p w:rsidR="008C7194" w:rsidRDefault="00252DE8">
            <w:pPr>
              <w:tabs>
                <w:tab w:val="left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Dzieci w mini piłce siatkowej</w:t>
            </w:r>
          </w:p>
          <w:p w:rsidR="008C7194" w:rsidRDefault="008C7194">
            <w:pPr>
              <w:tabs>
                <w:tab w:val="left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jc w:val="right"/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Jacek Ostrowski</w:t>
            </w:r>
          </w:p>
        </w:tc>
      </w:tr>
      <w:tr w:rsidR="008C719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Informacja o szczególnie wartościowych przedsięwzięciach sportowych, </w:t>
            </w:r>
          </w:p>
          <w:p w:rsidR="008C7194" w:rsidRDefault="00252DE8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rekreacyjnych i turystycznych</w:t>
            </w: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r>
              <w:rPr>
                <w:rFonts w:ascii="Arial" w:hAnsi="Arial" w:cs="Arial"/>
                <w:sz w:val="22"/>
                <w:szCs w:val="22"/>
              </w:rPr>
              <w:t xml:space="preserve">Przedsięwzięcia sportowe              i rekreacyjne organizowane przez szkołę, a adresowane           do uczniów innych placówek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Turnieje piłki siatkowej w ramach Mistrzostw Śląska Młodziczek ( sobota wrzesień 2019 – styczeń 2019 ) 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Turnieje eliminacyjne wojewódzkich Klubowych Mistrzostw Śląska „Kinder+Sport2020” w mini piłce siatkowej dziewcząt w kategorii dwójek i trójek dziewcząt  ( niedziela listopad 2019 – styczeń 2020 )     </w:t>
            </w:r>
          </w:p>
          <w:p w:rsidR="008C7194" w:rsidRDefault="008C719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nauczyciel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 Jacek Ostrowski</w:t>
            </w:r>
          </w:p>
          <w:p w:rsidR="008C7194" w:rsidRDefault="008C7194"/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r>
              <w:rPr>
                <w:rFonts w:ascii="Arial" w:hAnsi="Arial" w:cs="Arial"/>
                <w:sz w:val="22"/>
                <w:szCs w:val="22"/>
              </w:rPr>
              <w:t>Najciekawsze przedsięwzięcia sportowe i rekreacyjne organizowane przez szkołę            dla własnych uczniów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Mikołajkowy turniej tenisa stołowego chłopców.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Mistrzostwa Szkoły w badmintonie chłopców.</w:t>
            </w:r>
          </w:p>
          <w:p w:rsidR="008C7194" w:rsidRDefault="008C719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Mariusz Hajduk</w:t>
            </w:r>
          </w:p>
          <w:p w:rsidR="008C7194" w:rsidRDefault="008C7194">
            <w:pPr>
              <w:ind w:left="226" w:hanging="226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„ Mikołajkowy Turniej mini piłki siatkowej dwójek dziewcząt dla klas iv – VIII</w:t>
            </w:r>
          </w:p>
          <w:p w:rsidR="008C7194" w:rsidRDefault="008C719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jc w:val="right"/>
            </w:pPr>
            <w:r>
              <w:rPr>
                <w:rFonts w:ascii="Tahoma" w:hAnsi="Tahoma" w:cs="Tahoma"/>
                <w:sz w:val="16"/>
                <w:szCs w:val="16"/>
              </w:rPr>
              <w:t>nauczyciel 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Jacek  Ostrowski</w:t>
            </w:r>
          </w:p>
          <w:p w:rsidR="008C7194" w:rsidRDefault="008C7194"/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r>
              <w:rPr>
                <w:rFonts w:ascii="Arial" w:hAnsi="Arial" w:cs="Arial"/>
                <w:sz w:val="22"/>
                <w:szCs w:val="22"/>
              </w:rPr>
              <w:t xml:space="preserve">Realizowane w danym roku szkolnym dodatkowe zajęcia sportowe (klasy sportowe, rozszerzone zajęcia sportowe, rekreacyjne w jakim wymiarze godzin, itp.)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Pozalekcyjne zajęcia sportowe w ramach SKS ( 3 godz./ tygodniowo w I półroczu i 4 godz./tygodniowo w II półroczu).</w:t>
            </w:r>
          </w:p>
          <w:p w:rsidR="008C7194" w:rsidRDefault="00252DE8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Szkolny Klub Sportowy - Program Ministerstwa Sportu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 Turystyki (2 godz./tygodniowo).</w:t>
            </w:r>
          </w:p>
          <w:p w:rsidR="008C7194" w:rsidRDefault="00252DE8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społecznie zajęć sportowych z tenisa stołowego                     i badmintona  (1godz./tygodniowo).</w:t>
            </w:r>
          </w:p>
          <w:p w:rsidR="008C7194" w:rsidRDefault="00252DE8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pozalekcyjnych profilaktycznych zajęć sportowych dla dzieci z klas IV-VIII (6 godz./tygodniowo).</w:t>
            </w:r>
          </w:p>
          <w:p w:rsidR="008C7194" w:rsidRDefault="00252DE8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zajęć z gimnastyki korekcyjnej dla dzieci z oddz. przedszkolnego (2godz./tygodniowo).</w:t>
            </w:r>
          </w:p>
          <w:p w:rsidR="008C7194" w:rsidRDefault="00252DE8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Prowadzenie zajęć z gimnastyki korekcyjnej dla dzieci z kl.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II (1godz./tygodniowo).</w:t>
            </w:r>
          </w:p>
          <w:p w:rsidR="008C7194" w:rsidRDefault="008C7194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Mariusz Hajduk</w:t>
            </w:r>
          </w:p>
          <w:p w:rsidR="008C7194" w:rsidRDefault="008C71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Szkolny Klub Sportowy - Program Ministerstwa Sportu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 Turystyki (2 godz./tygodniowo).</w:t>
            </w:r>
          </w:p>
          <w:p w:rsidR="008C7194" w:rsidRDefault="008C71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7194" w:rsidRDefault="00252DE8">
            <w:pPr>
              <w:ind w:hanging="59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Dariusz Syguła</w:t>
            </w:r>
          </w:p>
          <w:p w:rsidR="008C7194" w:rsidRDefault="008C71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 profilaktycznych zajęć sportowych ( 6 godz./ tygodniowo ).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pozalekcyjnych zajęć sportowych w ramach SKS dla dziewcząt  z klas IV - VI  ( 3 godz./ tygodniowo ) i klas VIII      ( 4 godzin/tygodniowo ).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Prowadzenie pozalekcyjnych zajęć sportowych w ramach programu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MSiT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SKS w każdej szkole dla dziewcząt  z klas IV - VI ( 2 godz./ tygodniowo ).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Uczestnictwo w niedzielnych turniejach mini piłki siatkowej dziewcząt  w kategorii „dwójek” i „trójek” organizowanych przez ŚZPS w Katowicach </w:t>
            </w:r>
          </w:p>
          <w:p w:rsidR="008C7194" w:rsidRDefault="00252DE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Uczestnictwo w sobotnich turniejach piłki siatkowej                                    o Mistrzostwo Śląska młodziczek organizowanych przez ŚZPS                      w Katowicach</w:t>
            </w:r>
          </w:p>
          <w:p w:rsidR="008C7194" w:rsidRDefault="00252DE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 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Jacek  Ostrowski</w:t>
            </w:r>
          </w:p>
          <w:p w:rsidR="008C7194" w:rsidRDefault="008C71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8C7194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8C7194" w:rsidRDefault="008C7194">
            <w:pPr>
              <w:ind w:left="195" w:hanging="240"/>
            </w:pP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Przedsięwzięcia szkoły popularyzujące turystykę</w:t>
            </w:r>
          </w:p>
          <w:p w:rsidR="008C7194" w:rsidRDefault="00252DE8">
            <w:r>
              <w:rPr>
                <w:rFonts w:ascii="Arial" w:hAnsi="Arial" w:cs="Arial"/>
                <w:sz w:val="22"/>
                <w:szCs w:val="22"/>
              </w:rPr>
              <w:t>(m.in. rajdy, wycieczki górskie itp.)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pStyle w:val="Akapitzlist"/>
              <w:spacing w:after="0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Udział w trzydniowym I Ogólnopolskim Turnieju Piłki Siatkowej Młodziczek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Kielcach</w:t>
            </w:r>
          </w:p>
          <w:p w:rsidR="008C7194" w:rsidRDefault="00252DE8">
            <w:pPr>
              <w:pStyle w:val="Akapitzlist"/>
              <w:spacing w:after="0"/>
              <w:ind w:left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: Jacek Ostrowski</w:t>
            </w:r>
          </w:p>
          <w:p w:rsidR="008C7194" w:rsidRDefault="008C7194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pStyle w:val="Akapitzlist"/>
              <w:spacing w:after="0"/>
              <w:ind w:left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Udział w XI Rajdzie Pieszym na Wzgórze Św. Doroty   </w:t>
            </w:r>
          </w:p>
          <w:p w:rsidR="008C7194" w:rsidRDefault="008C7194">
            <w:pPr>
              <w:pStyle w:val="Akapitzlist"/>
              <w:spacing w:after="0"/>
              <w:ind w:left="0"/>
              <w:jc w:val="both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8C7194" w:rsidRDefault="00252DE8">
            <w:pPr>
              <w:ind w:hanging="59"/>
              <w:jc w:val="right"/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Dariusz Syguła</w:t>
            </w:r>
          </w:p>
        </w:tc>
      </w:tr>
      <w:tr w:rsidR="008C719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szkoły </w:t>
            </w:r>
          </w:p>
          <w:p w:rsidR="008C7194" w:rsidRDefault="00252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przedsięwzięciach zewnętrznych dotyczących upowszechniania sportu </w:t>
            </w:r>
          </w:p>
          <w:p w:rsidR="008C7194" w:rsidRDefault="00252DE8">
            <w:r>
              <w:rPr>
                <w:rFonts w:ascii="Arial" w:hAnsi="Arial" w:cs="Arial"/>
                <w:sz w:val="22"/>
                <w:szCs w:val="22"/>
              </w:rPr>
              <w:t xml:space="preserve">i rekreacji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94" w:rsidRDefault="00252DE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rozgrywkach sportowych organizowanych   przez Szkolny Związek Sportowy.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Mistrzostwach Będzina, Powiatu i Województwa  w badmintonie, tenisie stołowym, sztafetowych biegach przełajowych, szachach.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Gminnych i Powiatowych rozgrywkach XX edycji Turnieju „ Z Podwórka na Stadion o Puchar Tymbarku” pod patronatem PZPN w piłce nożnej chłopców.</w:t>
            </w:r>
          </w:p>
          <w:p w:rsidR="008C7194" w:rsidRDefault="008C7194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Mariusz Hajduk</w:t>
            </w:r>
          </w:p>
          <w:p w:rsidR="008C7194" w:rsidRDefault="008C71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194" w:rsidRDefault="00252DE8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rozgrywkach sportowych organizowanych</w:t>
            </w:r>
          </w:p>
          <w:p w:rsidR="008C7194" w:rsidRDefault="00252DE8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przez Szkolny Związek Sportowy.</w:t>
            </w:r>
          </w:p>
          <w:p w:rsidR="008C7194" w:rsidRDefault="00252DE8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rozgrywkach XIX edycji Turnieju „ Z Podwórka</w:t>
            </w:r>
          </w:p>
          <w:p w:rsidR="008C7194" w:rsidRDefault="00252DE8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Stadion o Puchar Tymbarku” w piłce nożnej chłopców.</w:t>
            </w:r>
          </w:p>
          <w:p w:rsidR="008C7194" w:rsidRDefault="008C7194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ind w:left="226" w:hanging="22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highlight w:val="lightGray"/>
              </w:rPr>
              <w:t>nauczyciel:</w:t>
            </w:r>
            <w: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 Dariusz Syguła</w:t>
            </w:r>
          </w:p>
          <w:p w:rsidR="008C7194" w:rsidRDefault="008C7194">
            <w:pPr>
              <w:ind w:left="226" w:hanging="226"/>
              <w:rPr>
                <w:rFonts w:ascii="Tahoma" w:hAnsi="Tahoma" w:cs="Tahoma"/>
                <w:sz w:val="20"/>
                <w:szCs w:val="20"/>
              </w:rPr>
            </w:pP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uczennic w rozgrywkach sportowych organizowanych przez SZS.</w:t>
            </w:r>
          </w:p>
          <w:p w:rsidR="008C7194" w:rsidRDefault="00252D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Prowadzenie treningów z mini piłki siatkowej  dla dziewcząt klas IV – VI  w ramach działającego przy szkole uczniowskiego klubu MUKS „Ksawera” Będzin i uczestnictwo z nimi  w rozgrywkach          o Klubowe Mistrzostwo Śląska w „dwójkach” i „trójkach”</w:t>
            </w:r>
          </w:p>
          <w:p w:rsidR="008C7194" w:rsidRDefault="00252DE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Uczestnictwo w sobotnich turniejach piłki siatkowej    o Mistrzostwo Śląska Młodziczek organizowanych przez ŚZPS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w Katowicach</w:t>
            </w:r>
          </w:p>
          <w:p w:rsidR="008C7194" w:rsidRDefault="00252DE8">
            <w:pPr>
              <w:pStyle w:val="Akapitzlist"/>
              <w:spacing w:after="0"/>
              <w:ind w:left="0"/>
              <w:jc w:val="right"/>
            </w:pPr>
            <w:r>
              <w:rPr>
                <w:rFonts w:ascii="Tahoma" w:hAnsi="Tahoma" w:cs="Tahoma"/>
                <w:sz w:val="16"/>
                <w:szCs w:val="16"/>
              </w:rPr>
              <w:t>nauczyciel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: Jacek Ostrowski</w:t>
            </w:r>
          </w:p>
          <w:p w:rsidR="008C7194" w:rsidRDefault="008C7194">
            <w:pPr>
              <w:ind w:left="226" w:hanging="226"/>
            </w:pPr>
          </w:p>
        </w:tc>
      </w:tr>
    </w:tbl>
    <w:p w:rsidR="008C7194" w:rsidRDefault="008C7194">
      <w:pPr>
        <w:rPr>
          <w:rFonts w:ascii="Arial" w:hAnsi="Arial" w:cs="Arial"/>
        </w:rPr>
      </w:pPr>
    </w:p>
    <w:p w:rsidR="008C7194" w:rsidRDefault="008C7194">
      <w:pPr>
        <w:rPr>
          <w:rFonts w:ascii="Arial" w:hAnsi="Arial" w:cs="Arial"/>
        </w:rPr>
      </w:pPr>
    </w:p>
    <w:p w:rsidR="008C7194" w:rsidRDefault="008C7194">
      <w:pPr>
        <w:rPr>
          <w:rFonts w:ascii="Arial" w:hAnsi="Arial" w:cs="Arial"/>
        </w:rPr>
      </w:pPr>
    </w:p>
    <w:p w:rsidR="008C7194" w:rsidRDefault="008C7194">
      <w:pPr>
        <w:ind w:left="5664"/>
        <w:rPr>
          <w:rFonts w:ascii="Arial" w:hAnsi="Arial" w:cs="Arial"/>
        </w:rPr>
      </w:pPr>
    </w:p>
    <w:p w:rsidR="008C7194" w:rsidRDefault="00252DE8">
      <w:pPr>
        <w:ind w:left="5664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Tomasz Sowa</w:t>
      </w:r>
    </w:p>
    <w:p w:rsidR="008C7194" w:rsidRDefault="00252DE8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dyrektora szkoły)</w:t>
      </w:r>
    </w:p>
    <w:p w:rsidR="008C7194" w:rsidRDefault="008C7194">
      <w:pPr>
        <w:rPr>
          <w:rFonts w:ascii="Arial" w:hAnsi="Arial" w:cs="Arial"/>
          <w:sz w:val="20"/>
          <w:szCs w:val="20"/>
        </w:rPr>
      </w:pPr>
    </w:p>
    <w:p w:rsidR="008C7194" w:rsidRDefault="008C7194">
      <w:pPr>
        <w:rPr>
          <w:rFonts w:ascii="Arial" w:hAnsi="Arial" w:cs="Arial"/>
          <w:sz w:val="20"/>
          <w:szCs w:val="20"/>
        </w:rPr>
      </w:pPr>
    </w:p>
    <w:p w:rsidR="008C7194" w:rsidRDefault="008C7194">
      <w:pPr>
        <w:rPr>
          <w:rFonts w:ascii="Arial" w:hAnsi="Arial" w:cs="Arial"/>
          <w:sz w:val="20"/>
          <w:szCs w:val="20"/>
        </w:rPr>
      </w:pPr>
    </w:p>
    <w:p w:rsidR="008C7194" w:rsidRDefault="00252DE8">
      <w:r>
        <w:rPr>
          <w:rFonts w:ascii="Arial" w:hAnsi="Arial" w:cs="Arial"/>
        </w:rPr>
        <w:t>Będzin, dnia 3 lipca 2020 roku.</w:t>
      </w:r>
    </w:p>
    <w:p w:rsidR="008C7194" w:rsidRDefault="008C7194"/>
    <w:p w:rsidR="00252DE8" w:rsidRDefault="00252DE8"/>
    <w:sectPr w:rsidR="00252DE8" w:rsidSect="008C7194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E8" w:rsidRDefault="00252DE8">
      <w:r>
        <w:separator/>
      </w:r>
    </w:p>
  </w:endnote>
  <w:endnote w:type="continuationSeparator" w:id="1">
    <w:p w:rsidR="00252DE8" w:rsidRDefault="0025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94" w:rsidRDefault="008C7194">
    <w:pPr>
      <w:pStyle w:val="Stopka"/>
      <w:rPr>
        <w:rFonts w:ascii="Arial" w:hAnsi="Arial" w:cs="Arial"/>
        <w:b/>
      </w:rPr>
    </w:pPr>
  </w:p>
  <w:p w:rsidR="008C7194" w:rsidRDefault="00252DE8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67 wersja 1  23.06.2020 r.</w:t>
    </w:r>
  </w:p>
  <w:p w:rsidR="008C7194" w:rsidRDefault="008C7194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94" w:rsidRDefault="008C71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E8" w:rsidRDefault="00252DE8">
      <w:r>
        <w:separator/>
      </w:r>
    </w:p>
  </w:footnote>
  <w:footnote w:type="continuationSeparator" w:id="1">
    <w:p w:rsidR="00252DE8" w:rsidRDefault="00252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2"/>
        <w:szCs w:val="2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DE8"/>
    <w:rsid w:val="00252DE8"/>
    <w:rsid w:val="008C7194"/>
    <w:rsid w:val="00BE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9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C7194"/>
    <w:rPr>
      <w:rFonts w:ascii="Arial" w:hAnsi="Arial" w:cs="Arial"/>
      <w:sz w:val="22"/>
      <w:szCs w:val="22"/>
    </w:rPr>
  </w:style>
  <w:style w:type="character" w:customStyle="1" w:styleId="WW8Num1z1">
    <w:name w:val="WW8Num1z1"/>
    <w:rsid w:val="008C7194"/>
  </w:style>
  <w:style w:type="character" w:customStyle="1" w:styleId="WW8Num1z2">
    <w:name w:val="WW8Num1z2"/>
    <w:rsid w:val="008C7194"/>
  </w:style>
  <w:style w:type="character" w:customStyle="1" w:styleId="WW8Num1z3">
    <w:name w:val="WW8Num1z3"/>
    <w:rsid w:val="008C7194"/>
  </w:style>
  <w:style w:type="character" w:customStyle="1" w:styleId="WW8Num1z4">
    <w:name w:val="WW8Num1z4"/>
    <w:rsid w:val="008C7194"/>
  </w:style>
  <w:style w:type="character" w:customStyle="1" w:styleId="WW8Num1z5">
    <w:name w:val="WW8Num1z5"/>
    <w:rsid w:val="008C7194"/>
  </w:style>
  <w:style w:type="character" w:customStyle="1" w:styleId="WW8Num1z6">
    <w:name w:val="WW8Num1z6"/>
    <w:rsid w:val="008C7194"/>
  </w:style>
  <w:style w:type="character" w:customStyle="1" w:styleId="WW8Num1z7">
    <w:name w:val="WW8Num1z7"/>
    <w:rsid w:val="008C7194"/>
  </w:style>
  <w:style w:type="character" w:customStyle="1" w:styleId="WW8Num1z8">
    <w:name w:val="WW8Num1z8"/>
    <w:rsid w:val="008C7194"/>
  </w:style>
  <w:style w:type="character" w:customStyle="1" w:styleId="WW8Num2z0">
    <w:name w:val="WW8Num2z0"/>
    <w:rsid w:val="008C7194"/>
  </w:style>
  <w:style w:type="character" w:customStyle="1" w:styleId="WW8Num2z1">
    <w:name w:val="WW8Num2z1"/>
    <w:rsid w:val="008C7194"/>
  </w:style>
  <w:style w:type="character" w:customStyle="1" w:styleId="WW8Num2z2">
    <w:name w:val="WW8Num2z2"/>
    <w:rsid w:val="008C7194"/>
  </w:style>
  <w:style w:type="character" w:customStyle="1" w:styleId="WW8Num2z3">
    <w:name w:val="WW8Num2z3"/>
    <w:rsid w:val="008C7194"/>
  </w:style>
  <w:style w:type="character" w:customStyle="1" w:styleId="WW8Num2z4">
    <w:name w:val="WW8Num2z4"/>
    <w:rsid w:val="008C7194"/>
  </w:style>
  <w:style w:type="character" w:customStyle="1" w:styleId="WW8Num2z5">
    <w:name w:val="WW8Num2z5"/>
    <w:rsid w:val="008C7194"/>
  </w:style>
  <w:style w:type="character" w:customStyle="1" w:styleId="WW8Num2z6">
    <w:name w:val="WW8Num2z6"/>
    <w:rsid w:val="008C7194"/>
  </w:style>
  <w:style w:type="character" w:customStyle="1" w:styleId="WW8Num2z7">
    <w:name w:val="WW8Num2z7"/>
    <w:rsid w:val="008C7194"/>
  </w:style>
  <w:style w:type="character" w:customStyle="1" w:styleId="WW8Num2z8">
    <w:name w:val="WW8Num2z8"/>
    <w:rsid w:val="008C7194"/>
  </w:style>
  <w:style w:type="character" w:customStyle="1" w:styleId="WW8Num3z0">
    <w:name w:val="WW8Num3z0"/>
    <w:rsid w:val="008C7194"/>
  </w:style>
  <w:style w:type="character" w:customStyle="1" w:styleId="WW8Num3z1">
    <w:name w:val="WW8Num3z1"/>
    <w:rsid w:val="008C7194"/>
  </w:style>
  <w:style w:type="character" w:customStyle="1" w:styleId="WW8Num3z2">
    <w:name w:val="WW8Num3z2"/>
    <w:rsid w:val="008C7194"/>
  </w:style>
  <w:style w:type="character" w:customStyle="1" w:styleId="WW8Num3z3">
    <w:name w:val="WW8Num3z3"/>
    <w:rsid w:val="008C7194"/>
  </w:style>
  <w:style w:type="character" w:customStyle="1" w:styleId="WW8Num3z4">
    <w:name w:val="WW8Num3z4"/>
    <w:rsid w:val="008C7194"/>
  </w:style>
  <w:style w:type="character" w:customStyle="1" w:styleId="WW8Num3z5">
    <w:name w:val="WW8Num3z5"/>
    <w:rsid w:val="008C7194"/>
  </w:style>
  <w:style w:type="character" w:customStyle="1" w:styleId="WW8Num3z6">
    <w:name w:val="WW8Num3z6"/>
    <w:rsid w:val="008C7194"/>
  </w:style>
  <w:style w:type="character" w:customStyle="1" w:styleId="WW8Num3z7">
    <w:name w:val="WW8Num3z7"/>
    <w:rsid w:val="008C7194"/>
  </w:style>
  <w:style w:type="character" w:customStyle="1" w:styleId="WW8Num3z8">
    <w:name w:val="WW8Num3z8"/>
    <w:rsid w:val="008C7194"/>
  </w:style>
  <w:style w:type="character" w:customStyle="1" w:styleId="WW8Num4z0">
    <w:name w:val="WW8Num4z0"/>
    <w:rsid w:val="008C7194"/>
    <w:rPr>
      <w:rFonts w:ascii="Symbol" w:hAnsi="Symbol" w:cs="Symbol"/>
    </w:rPr>
  </w:style>
  <w:style w:type="character" w:customStyle="1" w:styleId="WW8Num4z1">
    <w:name w:val="WW8Num4z1"/>
    <w:rsid w:val="008C7194"/>
    <w:rPr>
      <w:rFonts w:ascii="Courier New" w:hAnsi="Courier New" w:cs="Courier New"/>
    </w:rPr>
  </w:style>
  <w:style w:type="character" w:customStyle="1" w:styleId="WW8Num4z2">
    <w:name w:val="WW8Num4z2"/>
    <w:rsid w:val="008C7194"/>
    <w:rPr>
      <w:rFonts w:ascii="Wingdings" w:hAnsi="Wingdings" w:cs="Wingdings"/>
    </w:rPr>
  </w:style>
  <w:style w:type="character" w:customStyle="1" w:styleId="WW8Num5z0">
    <w:name w:val="WW8Num5z0"/>
    <w:rsid w:val="008C7194"/>
  </w:style>
  <w:style w:type="character" w:customStyle="1" w:styleId="WW8Num5z1">
    <w:name w:val="WW8Num5z1"/>
    <w:rsid w:val="008C7194"/>
  </w:style>
  <w:style w:type="character" w:customStyle="1" w:styleId="WW8Num5z2">
    <w:name w:val="WW8Num5z2"/>
    <w:rsid w:val="008C7194"/>
  </w:style>
  <w:style w:type="character" w:customStyle="1" w:styleId="WW8Num5z3">
    <w:name w:val="WW8Num5z3"/>
    <w:rsid w:val="008C7194"/>
  </w:style>
  <w:style w:type="character" w:customStyle="1" w:styleId="WW8Num5z4">
    <w:name w:val="WW8Num5z4"/>
    <w:rsid w:val="008C7194"/>
  </w:style>
  <w:style w:type="character" w:customStyle="1" w:styleId="WW8Num5z5">
    <w:name w:val="WW8Num5z5"/>
    <w:rsid w:val="008C7194"/>
  </w:style>
  <w:style w:type="character" w:customStyle="1" w:styleId="WW8Num5z6">
    <w:name w:val="WW8Num5z6"/>
    <w:rsid w:val="008C7194"/>
  </w:style>
  <w:style w:type="character" w:customStyle="1" w:styleId="WW8Num5z7">
    <w:name w:val="WW8Num5z7"/>
    <w:rsid w:val="008C7194"/>
  </w:style>
  <w:style w:type="character" w:customStyle="1" w:styleId="WW8Num5z8">
    <w:name w:val="WW8Num5z8"/>
    <w:rsid w:val="008C7194"/>
  </w:style>
  <w:style w:type="character" w:customStyle="1" w:styleId="WW8Num6z0">
    <w:name w:val="WW8Num6z0"/>
    <w:rsid w:val="008C7194"/>
  </w:style>
  <w:style w:type="character" w:customStyle="1" w:styleId="WW8Num6z1">
    <w:name w:val="WW8Num6z1"/>
    <w:rsid w:val="008C7194"/>
  </w:style>
  <w:style w:type="character" w:customStyle="1" w:styleId="WW8Num6z2">
    <w:name w:val="WW8Num6z2"/>
    <w:rsid w:val="008C7194"/>
  </w:style>
  <w:style w:type="character" w:customStyle="1" w:styleId="WW8Num6z3">
    <w:name w:val="WW8Num6z3"/>
    <w:rsid w:val="008C7194"/>
  </w:style>
  <w:style w:type="character" w:customStyle="1" w:styleId="WW8Num6z4">
    <w:name w:val="WW8Num6z4"/>
    <w:rsid w:val="008C7194"/>
  </w:style>
  <w:style w:type="character" w:customStyle="1" w:styleId="WW8Num6z5">
    <w:name w:val="WW8Num6z5"/>
    <w:rsid w:val="008C7194"/>
  </w:style>
  <w:style w:type="character" w:customStyle="1" w:styleId="WW8Num6z6">
    <w:name w:val="WW8Num6z6"/>
    <w:rsid w:val="008C7194"/>
  </w:style>
  <w:style w:type="character" w:customStyle="1" w:styleId="WW8Num6z7">
    <w:name w:val="WW8Num6z7"/>
    <w:rsid w:val="008C7194"/>
  </w:style>
  <w:style w:type="character" w:customStyle="1" w:styleId="WW8Num6z8">
    <w:name w:val="WW8Num6z8"/>
    <w:rsid w:val="008C7194"/>
  </w:style>
  <w:style w:type="character" w:customStyle="1" w:styleId="WW8Num7z0">
    <w:name w:val="WW8Num7z0"/>
    <w:rsid w:val="008C7194"/>
  </w:style>
  <w:style w:type="character" w:customStyle="1" w:styleId="WW8Num7z1">
    <w:name w:val="WW8Num7z1"/>
    <w:rsid w:val="008C7194"/>
  </w:style>
  <w:style w:type="character" w:customStyle="1" w:styleId="WW8Num7z2">
    <w:name w:val="WW8Num7z2"/>
    <w:rsid w:val="008C7194"/>
  </w:style>
  <w:style w:type="character" w:customStyle="1" w:styleId="WW8Num7z3">
    <w:name w:val="WW8Num7z3"/>
    <w:rsid w:val="008C7194"/>
  </w:style>
  <w:style w:type="character" w:customStyle="1" w:styleId="WW8Num7z4">
    <w:name w:val="WW8Num7z4"/>
    <w:rsid w:val="008C7194"/>
  </w:style>
  <w:style w:type="character" w:customStyle="1" w:styleId="WW8Num7z5">
    <w:name w:val="WW8Num7z5"/>
    <w:rsid w:val="008C7194"/>
  </w:style>
  <w:style w:type="character" w:customStyle="1" w:styleId="WW8Num7z6">
    <w:name w:val="WW8Num7z6"/>
    <w:rsid w:val="008C7194"/>
  </w:style>
  <w:style w:type="character" w:customStyle="1" w:styleId="WW8Num7z7">
    <w:name w:val="WW8Num7z7"/>
    <w:rsid w:val="008C7194"/>
  </w:style>
  <w:style w:type="character" w:customStyle="1" w:styleId="WW8Num7z8">
    <w:name w:val="WW8Num7z8"/>
    <w:rsid w:val="008C7194"/>
  </w:style>
  <w:style w:type="character" w:customStyle="1" w:styleId="Domylnaczcionkaakapitu1">
    <w:name w:val="Domyślna czcionka akapitu1"/>
    <w:rsid w:val="008C7194"/>
  </w:style>
  <w:style w:type="character" w:customStyle="1" w:styleId="StopkaZnak">
    <w:name w:val="Stopka Znak"/>
    <w:basedOn w:val="Domylnaczcionkaakapitu1"/>
    <w:rsid w:val="008C719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1"/>
    <w:rsid w:val="008C7194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8C71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C7194"/>
    <w:pPr>
      <w:spacing w:after="140" w:line="288" w:lineRule="auto"/>
    </w:pPr>
  </w:style>
  <w:style w:type="paragraph" w:styleId="Lista">
    <w:name w:val="List"/>
    <w:basedOn w:val="Tekstpodstawowy"/>
    <w:rsid w:val="008C7194"/>
    <w:rPr>
      <w:rFonts w:cs="Mangal"/>
    </w:rPr>
  </w:style>
  <w:style w:type="paragraph" w:styleId="Legenda">
    <w:name w:val="caption"/>
    <w:basedOn w:val="Normalny"/>
    <w:qFormat/>
    <w:rsid w:val="008C719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C7194"/>
    <w:pPr>
      <w:suppressLineNumbers/>
    </w:pPr>
    <w:rPr>
      <w:rFonts w:cs="Mangal"/>
    </w:rPr>
  </w:style>
  <w:style w:type="paragraph" w:styleId="Stopka">
    <w:name w:val="footer"/>
    <w:basedOn w:val="Normalny"/>
    <w:rsid w:val="008C7194"/>
  </w:style>
  <w:style w:type="paragraph" w:styleId="Akapitzlist">
    <w:name w:val="List Paragraph"/>
    <w:basedOn w:val="Normalny"/>
    <w:qFormat/>
    <w:rsid w:val="008C719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8C7194"/>
  </w:style>
  <w:style w:type="paragraph" w:customStyle="1" w:styleId="Zawartotabeli">
    <w:name w:val="Zawartość tabeli"/>
    <w:basedOn w:val="Normalny"/>
    <w:rsid w:val="008C7194"/>
    <w:pPr>
      <w:suppressLineNumbers/>
    </w:pPr>
  </w:style>
  <w:style w:type="paragraph" w:customStyle="1" w:styleId="Nagwektabeli">
    <w:name w:val="Nagłówek tabeli"/>
    <w:basedOn w:val="Zawartotabeli"/>
    <w:rsid w:val="008C71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rawozdania%20UM\Sport%20i%20rekreacja%20w%20roku%20szkolnym%202019%20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 i rekreacja w roku szkolnym 2019 2020</Template>
  <TotalTime>9</TotalTime>
  <Pages>5</Pages>
  <Words>1325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</dc:creator>
  <cp:keywords/>
  <dc:description/>
  <cp:lastModifiedBy>Teresa</cp:lastModifiedBy>
  <cp:revision>2</cp:revision>
  <cp:lastPrinted>1601-01-01T00:00:00Z</cp:lastPrinted>
  <dcterms:created xsi:type="dcterms:W3CDTF">2020-07-01T17:44:00Z</dcterms:created>
  <dcterms:modified xsi:type="dcterms:W3CDTF">2020-07-02T09:35:00Z</dcterms:modified>
</cp:coreProperties>
</file>