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C" w:rsidRDefault="00B766B1" w:rsidP="003804EC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  <w:r>
        <w:rPr>
          <w:rStyle w:val="Domylnaczcionkaakapitu2"/>
          <w:rFonts w:eastAsia="TimesNewRomanPS-BoldMT" w:cs="TimesNewRomanPS-BoldMT"/>
          <w:lang w:eastAsia="hi-IN"/>
        </w:rPr>
        <w:t xml:space="preserve">       </w:t>
      </w:r>
      <w:r>
        <w:rPr>
          <w:b/>
          <w:bCs/>
        </w:rPr>
        <w:t xml:space="preserve">                                                                                                </w:t>
      </w:r>
      <w:r w:rsidRPr="003804EC">
        <w:rPr>
          <w:bCs/>
          <w:i/>
          <w:sz w:val="20"/>
          <w:szCs w:val="20"/>
        </w:rPr>
        <w:t xml:space="preserve">Załącznik nr </w:t>
      </w:r>
      <w:r w:rsidR="00200664" w:rsidRPr="003804EC">
        <w:rPr>
          <w:bCs/>
          <w:i/>
          <w:sz w:val="20"/>
          <w:szCs w:val="20"/>
        </w:rPr>
        <w:t>2</w:t>
      </w:r>
    </w:p>
    <w:p w:rsidR="003804EC" w:rsidRPr="003804EC" w:rsidRDefault="003804EC" w:rsidP="003804EC">
      <w:pPr>
        <w:pStyle w:val="Default"/>
        <w:spacing w:line="360" w:lineRule="auto"/>
        <w:jc w:val="both"/>
        <w:rPr>
          <w:bCs/>
          <w:i/>
          <w:sz w:val="20"/>
          <w:szCs w:val="20"/>
        </w:rPr>
      </w:pPr>
    </w:p>
    <w:p w:rsidR="003804EC" w:rsidRPr="003804EC" w:rsidRDefault="003804EC" w:rsidP="003804EC">
      <w:pPr>
        <w:pStyle w:val="Default"/>
        <w:spacing w:line="360" w:lineRule="auto"/>
        <w:ind w:left="5664" w:firstLine="708"/>
        <w:jc w:val="both"/>
        <w:rPr>
          <w:bCs/>
          <w:i/>
          <w:sz w:val="20"/>
          <w:szCs w:val="20"/>
        </w:rPr>
      </w:pPr>
      <w:r w:rsidRPr="003804EC">
        <w:rPr>
          <w:bCs/>
          <w:i/>
          <w:sz w:val="20"/>
          <w:szCs w:val="20"/>
        </w:rPr>
        <w:t xml:space="preserve">do Zapytania ofertowego </w:t>
      </w:r>
    </w:p>
    <w:p w:rsidR="003804EC" w:rsidRPr="003804EC" w:rsidRDefault="003804EC" w:rsidP="003804EC">
      <w:pPr>
        <w:pStyle w:val="Default"/>
        <w:spacing w:line="360" w:lineRule="auto"/>
        <w:ind w:left="6372"/>
        <w:jc w:val="both"/>
        <w:rPr>
          <w:bCs/>
          <w:i/>
          <w:sz w:val="20"/>
          <w:szCs w:val="20"/>
        </w:rPr>
      </w:pPr>
      <w:r w:rsidRPr="003804EC">
        <w:rPr>
          <w:bCs/>
          <w:i/>
          <w:sz w:val="20"/>
          <w:szCs w:val="20"/>
        </w:rPr>
        <w:t xml:space="preserve">(Załącznik nr 1 do Regulaminu </w:t>
      </w:r>
      <w:bookmarkStart w:id="0" w:name="_GoBack"/>
      <w:bookmarkEnd w:id="0"/>
      <w:r w:rsidRPr="003804EC">
        <w:rPr>
          <w:bCs/>
          <w:i/>
          <w:sz w:val="20"/>
          <w:szCs w:val="20"/>
        </w:rPr>
        <w:t>zamówień publicznych)</w:t>
      </w:r>
    </w:p>
    <w:p w:rsidR="003804EC" w:rsidRPr="003804EC" w:rsidRDefault="003804EC" w:rsidP="003804EC">
      <w:pPr>
        <w:pStyle w:val="Default"/>
        <w:spacing w:line="360" w:lineRule="auto"/>
        <w:jc w:val="both"/>
        <w:rPr>
          <w:b/>
          <w:bCs/>
          <w:i/>
        </w:rPr>
      </w:pPr>
    </w:p>
    <w:p w:rsidR="00B766B1" w:rsidRDefault="00B766B1" w:rsidP="00B766B1">
      <w:pPr>
        <w:pStyle w:val="Default"/>
        <w:spacing w:line="360" w:lineRule="auto"/>
        <w:jc w:val="both"/>
        <w:rPr>
          <w:b/>
          <w:bCs/>
        </w:rPr>
      </w:pP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</w:p>
    <w:p w:rsidR="00B766B1" w:rsidRDefault="00B766B1" w:rsidP="00B766B1">
      <w:pPr>
        <w:pStyle w:val="NormalnyWeb"/>
        <w:spacing w:before="0" w:after="0" w:line="360" w:lineRule="auto"/>
        <w:jc w:val="center"/>
        <w:rPr>
          <w:b/>
          <w:bCs/>
        </w:rPr>
      </w:pPr>
      <w:r>
        <w:rPr>
          <w:b/>
          <w:bCs/>
        </w:rPr>
        <w:t>Informacja dotycząca ochrony danych osobowych (RODO)</w:t>
      </w:r>
    </w:p>
    <w:p w:rsidR="00B766B1" w:rsidRDefault="00B766B1" w:rsidP="00B766B1">
      <w:pPr>
        <w:pStyle w:val="NormalnyWeb"/>
        <w:spacing w:before="0" w:after="0" w:line="360" w:lineRule="auto"/>
        <w:jc w:val="center"/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Dotyczy postępowania o udzie</w:t>
      </w:r>
      <w:r w:rsidR="00A72D5A">
        <w:t>lenie zamówienia publicznego</w:t>
      </w:r>
      <w:r>
        <w:t xml:space="preserve">: </w:t>
      </w:r>
      <w:r w:rsidR="00A72D5A"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Aktywna tablica 2023</w:t>
      </w:r>
    </w:p>
    <w:p w:rsidR="00B766B1" w:rsidRDefault="00B766B1" w:rsidP="00B766B1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  <w:color w:val="000000"/>
          <w:lang w:eastAsia="hi-IN"/>
        </w:rPr>
      </w:pP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W nawiązaniu do prowadzonego postępowania oraz w związku z obowiązującymi przepisami dotyczącymi danych osobowych (RODO) informuję co następuje: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Zgodnie z art. 13 ust. 1 i ust. 2 rozporządzenia Parlamentu Europejskiego i Rady (UE) 2016/679 z dnia 27 kwietnia 2016 r. w sprawie ochrony osób fizycznych w związku</w:t>
      </w:r>
      <w:r>
        <w:br/>
        <w:t>z przetwarzaniem danych osobowych i w sprawie swobodnego przepływu takich danych oraz uchylenia dyrektywy 95/46/WE (ogólne rozporządzenie o ochr</w:t>
      </w:r>
      <w:r w:rsidR="00200664">
        <w:t xml:space="preserve">onie danych) (Dz. Urz. UE L 119 </w:t>
      </w:r>
      <w:r>
        <w:t>z 04.05.2016, str. 1), dalej „RODO”, informuję, że:</w:t>
      </w:r>
    </w:p>
    <w:p w:rsidR="00B766B1" w:rsidRDefault="00B766B1" w:rsidP="00B766B1">
      <w:pPr>
        <w:pStyle w:val="NormalnyWeb"/>
        <w:spacing w:before="0" w:after="0" w:line="360" w:lineRule="auto"/>
        <w:jc w:val="both"/>
      </w:pPr>
    </w:p>
    <w:p w:rsidR="00EE2D30" w:rsidRDefault="00EE2D30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Szkoła Podstawowa nr 4 im. Stanisława Staszica w Będzinie, ul, W. Szymborskiej 1, 42-500 Będzin, tel. (32) 267 45 97, e-mail: sp4.bedzin@sp4.bedzin.pl (dalej: Administrator danych)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 xml:space="preserve">Administrator wyznaczył </w:t>
      </w:r>
      <w:r>
        <w:rPr>
          <w:b/>
          <w:bCs/>
        </w:rPr>
        <w:t>Inspektora Ochrony Danych</w:t>
      </w:r>
      <w:r>
        <w:t>, z którym może się Pani/Pan skontaktować w sprawach związanych z ochroną danych osobowych w następujący sposób:</w:t>
      </w:r>
    </w:p>
    <w:p w:rsidR="00EE2D30" w:rsidRPr="00EE2D30" w:rsidRDefault="00B766B1" w:rsidP="00B766B1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EE2D30">
        <w:rPr>
          <w:color w:val="000000" w:themeColor="text1"/>
        </w:rPr>
        <w:t xml:space="preserve">- pod adresem poczty elektronicznej: </w:t>
      </w:r>
      <w:hyperlink r:id="rId5" w:history="1">
        <w:r w:rsidR="00EE2D30" w:rsidRPr="00EE2D30">
          <w:rPr>
            <w:rStyle w:val="Hipercze"/>
            <w:color w:val="000000" w:themeColor="text1"/>
          </w:rPr>
          <w:t>iodo@marwikpoland.pl</w:t>
        </w:r>
      </w:hyperlink>
    </w:p>
    <w:p w:rsidR="00B766B1" w:rsidRDefault="00B766B1" w:rsidP="00B766B1">
      <w:pPr>
        <w:pStyle w:val="NormalnyWeb"/>
        <w:spacing w:before="0" w:after="0" w:line="360" w:lineRule="auto"/>
        <w:jc w:val="both"/>
      </w:pPr>
      <w:r>
        <w:t>- pisemnie na adres siedziby Administratora.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Pani/Pana dane osobowe będą przetwarzane na podstawie art. 6 ust. 1 lit. b, lit. c i lit. f</w:t>
      </w:r>
      <w:r>
        <w:rPr>
          <w:i/>
          <w:iCs/>
        </w:rPr>
        <w:t xml:space="preserve"> </w:t>
      </w:r>
      <w:r>
        <w:t>RODO w celu związanym z postępowaniem o udzie</w:t>
      </w:r>
      <w:r w:rsidR="00A72D5A">
        <w:t>lenie zamówienia publicznego</w:t>
      </w:r>
      <w:r>
        <w:t xml:space="preserve">: </w:t>
      </w:r>
      <w:r w:rsidR="00A72D5A">
        <w:br/>
      </w:r>
      <w:r w:rsidR="00A72D5A">
        <w:rPr>
          <w:rStyle w:val="Domylnaczcionkaakapitu1"/>
          <w:rFonts w:eastAsia="TimesNewRomanPS-BoldMT" w:cs="TimesNewRomanPS-BoldMT"/>
          <w:b/>
          <w:bCs/>
          <w:color w:val="000000"/>
          <w:lang w:eastAsia="hi-IN"/>
        </w:rPr>
        <w:t>Aktywna tablica 2023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lastRenderedPageBreak/>
        <w:t>W odniesieniu do Pani/Pana danych osobowych decyzje nie będą podejmowane w sposób zautomatyzowany, stosownie do art. 22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Posiada Pani/Pan: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647"/>
        </w:tabs>
        <w:spacing w:before="0" w:after="0" w:line="360" w:lineRule="auto"/>
        <w:ind w:left="0" w:firstLine="0"/>
        <w:jc w:val="both"/>
      </w:pPr>
      <w:r>
        <w:t>na podstawie art. 15 RODO prawo dostępu do danych osobowych Pani/Pana dotyczących,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16 RODO prawo do sprostowania Pani/Pana danych osobowych,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na podstawie art. 18 RODO prawo żądania od administratora ograniczenia przetwarzania danych osobowych z zastrzeżeniem przypadków, o których mowa w art. 18 ust. 2 RODO,</w:t>
      </w:r>
    </w:p>
    <w:p w:rsidR="00B766B1" w:rsidRDefault="00B766B1" w:rsidP="00B766B1">
      <w:pPr>
        <w:pStyle w:val="NormalnyWeb"/>
        <w:numPr>
          <w:ilvl w:val="0"/>
          <w:numId w:val="2"/>
        </w:numPr>
        <w:tabs>
          <w:tab w:val="left" w:pos="711"/>
        </w:tabs>
        <w:spacing w:before="0" w:after="0" w:line="360" w:lineRule="auto"/>
        <w:ind w:left="0" w:firstLine="0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:rsidR="00B766B1" w:rsidRDefault="00B766B1" w:rsidP="00B766B1">
      <w:pPr>
        <w:pStyle w:val="NormalnyWeb"/>
        <w:numPr>
          <w:ilvl w:val="0"/>
          <w:numId w:val="1"/>
        </w:numPr>
        <w:spacing w:before="0" w:after="0" w:line="360" w:lineRule="auto"/>
        <w:ind w:left="0" w:firstLine="0"/>
        <w:jc w:val="both"/>
      </w:pPr>
      <w:r>
        <w:t>Nie przysługuje Pani/Panu: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w związku z art. 17 ust. 3 lit. b, lit. d lub lit. e RODO prawo do usunięcia danych osobowych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prawo do przenoszenia danych osobowych, o którym mowa w art. 20 RODO;</w:t>
      </w:r>
    </w:p>
    <w:p w:rsidR="00B766B1" w:rsidRDefault="00B766B1" w:rsidP="00B766B1">
      <w:pPr>
        <w:pStyle w:val="NormalnyWeb"/>
        <w:numPr>
          <w:ilvl w:val="0"/>
          <w:numId w:val="3"/>
        </w:numPr>
        <w:tabs>
          <w:tab w:val="left" w:pos="726"/>
        </w:tabs>
        <w:spacing w:before="0" w:after="0" w:line="360" w:lineRule="auto"/>
        <w:ind w:left="0" w:firstLine="0"/>
        <w:jc w:val="both"/>
      </w:pPr>
      <w:r>
        <w:t>na podstawie art. 21 RODO prawo sprzeciwu, wobec przetwarzania danych osobowych, gdyż podstawą prawną przetwarzania Pani/Pana danych osobowych jest art. 6 ust. 1 lit. B i lit. c RODO.</w:t>
      </w:r>
    </w:p>
    <w:p w:rsidR="00B766B1" w:rsidRDefault="00B766B1" w:rsidP="00B766B1">
      <w:pPr>
        <w:pStyle w:val="NormalnyWeb"/>
        <w:tabs>
          <w:tab w:val="left" w:pos="726"/>
        </w:tabs>
        <w:spacing w:before="0" w:after="0" w:line="360" w:lineRule="auto"/>
        <w:jc w:val="both"/>
      </w:pPr>
    </w:p>
    <w:p w:rsidR="00213523" w:rsidRDefault="00213523"/>
    <w:sectPr w:rsidR="00213523" w:rsidSect="00A2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4D"/>
    <w:multiLevelType w:val="multilevel"/>
    <w:tmpl w:val="9B8A95D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">
    <w:nsid w:val="42A57DDF"/>
    <w:multiLevelType w:val="multilevel"/>
    <w:tmpl w:val="40927B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61D33404"/>
    <w:multiLevelType w:val="multilevel"/>
    <w:tmpl w:val="7C788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B58"/>
    <w:rsid w:val="00200664"/>
    <w:rsid w:val="00213523"/>
    <w:rsid w:val="003804EC"/>
    <w:rsid w:val="00A26CCD"/>
    <w:rsid w:val="00A72D5A"/>
    <w:rsid w:val="00B25B58"/>
    <w:rsid w:val="00B766B1"/>
    <w:rsid w:val="00EE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66B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B766B1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Standard"/>
    <w:rsid w:val="00B766B1"/>
    <w:pPr>
      <w:spacing w:before="280" w:after="119"/>
    </w:pPr>
  </w:style>
  <w:style w:type="character" w:customStyle="1" w:styleId="Domylnaczcionkaakapitu1">
    <w:name w:val="Domyślna czcionka akapitu1"/>
    <w:rsid w:val="00B766B1"/>
  </w:style>
  <w:style w:type="character" w:customStyle="1" w:styleId="Domylnaczcionkaakapitu2">
    <w:name w:val="Domyślna czcionka akapitu2"/>
    <w:rsid w:val="00B766B1"/>
  </w:style>
  <w:style w:type="character" w:styleId="Hipercze">
    <w:name w:val="Hyperlink"/>
    <w:basedOn w:val="Domylnaczcionkaakapitu"/>
    <w:uiPriority w:val="99"/>
    <w:unhideWhenUsed/>
    <w:rsid w:val="00EE2D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wikpolan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malgorzata.soja@gmail.com</dc:creator>
  <cp:lastModifiedBy>Windows User</cp:lastModifiedBy>
  <cp:revision>2</cp:revision>
  <dcterms:created xsi:type="dcterms:W3CDTF">2023-10-06T09:57:00Z</dcterms:created>
  <dcterms:modified xsi:type="dcterms:W3CDTF">2023-10-06T09:57:00Z</dcterms:modified>
</cp:coreProperties>
</file>